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8B59" w14:textId="7E3AB8CE" w:rsidR="009D502D" w:rsidRDefault="00EA43B2" w:rsidP="009D502D">
      <w:pPr>
        <w:pStyle w:val="Titre1"/>
        <w:rPr>
          <w:lang w:val="en-GB"/>
        </w:rPr>
      </w:pPr>
      <w:bookmarkStart w:id="0" w:name="OLE_LINK2"/>
      <w:bookmarkStart w:id="1" w:name="OLE_LINK1"/>
      <w:r>
        <w:rPr>
          <w:lang w:val="en"/>
        </w:rPr>
        <w:t xml:space="preserve">TECH LEAD FULL STACK </w:t>
      </w:r>
    </w:p>
    <w:p w14:paraId="27CD9AA4" w14:textId="3CAD0C59" w:rsidR="0055605F" w:rsidRDefault="00974246" w:rsidP="00D3529C">
      <w:pPr>
        <w:pStyle w:val="Corpsdetexte"/>
        <w:jc w:val="center"/>
        <w:rPr>
          <w:lang w:val="en-GB"/>
        </w:rPr>
      </w:pPr>
      <w:r>
        <w:rPr>
          <w:lang w:val="en"/>
        </w:rPr>
        <w:t>22</w:t>
      </w:r>
      <w:r w:rsidR="00BC4446">
        <w:rPr>
          <w:lang w:val="en"/>
        </w:rPr>
        <w:t xml:space="preserve"> YEARS EXPERIENCE</w:t>
      </w:r>
      <w:bookmarkStart w:id="2" w:name="OLE_LINK3"/>
      <w:bookmarkStart w:id="3" w:name="OLE_LINK4"/>
    </w:p>
    <w:p w14:paraId="15B26018" w14:textId="77777777" w:rsidR="009D502D" w:rsidRPr="00BC4446" w:rsidRDefault="009D502D" w:rsidP="009D502D">
      <w:pPr>
        <w:pStyle w:val="Titre2"/>
        <w:rPr>
          <w:lang w:val="en-GB"/>
        </w:rPr>
      </w:pPr>
      <w:r w:rsidRPr="00BC4446">
        <w:rPr>
          <w:lang w:val="en"/>
        </w:rPr>
        <w:t>Mohamed ZAFAD</w:t>
      </w:r>
    </w:p>
    <w:bookmarkEnd w:id="0"/>
    <w:bookmarkEnd w:id="1"/>
    <w:bookmarkEnd w:id="2"/>
    <w:bookmarkEnd w:id="3"/>
    <w:p w14:paraId="771D3C60" w14:textId="77777777" w:rsidR="009D502D" w:rsidRPr="00BC4446" w:rsidRDefault="009D502D" w:rsidP="009D502D">
      <w:pPr>
        <w:pStyle w:val="Titre3"/>
        <w:rPr>
          <w:lang w:val="en-GB"/>
        </w:rPr>
      </w:pPr>
      <w:r w:rsidRPr="00BC4446">
        <w:rPr>
          <w:lang w:val="en"/>
        </w:rPr>
        <w:t>Formation</w:t>
      </w:r>
    </w:p>
    <w:p w14:paraId="37A22FE7" w14:textId="77777777" w:rsidR="00BC4446" w:rsidRPr="00BC4446" w:rsidRDefault="00BC4446" w:rsidP="00BC4446">
      <w:pPr>
        <w:pStyle w:val="cogPuceTabulation"/>
        <w:numPr>
          <w:ilvl w:val="0"/>
          <w:numId w:val="0"/>
        </w:numPr>
        <w:ind w:left="1080"/>
        <w:rPr>
          <w:lang w:val="en-GB"/>
        </w:rPr>
      </w:pPr>
      <w:r w:rsidRPr="00BC4446">
        <w:rPr>
          <w:lang w:val="en"/>
        </w:rPr>
        <w:t>1999: Engineer ENSMM - National School of Mechanics and Microtechnics of Besançon - France</w:t>
      </w:r>
    </w:p>
    <w:p w14:paraId="641482AA" w14:textId="0666DCD9" w:rsidR="00BC4446" w:rsidRPr="00BC4446" w:rsidRDefault="00BC4446" w:rsidP="00BC4446">
      <w:pPr>
        <w:pStyle w:val="cogPuceTabulation"/>
        <w:numPr>
          <w:ilvl w:val="0"/>
          <w:numId w:val="0"/>
        </w:numPr>
        <w:ind w:left="1080"/>
        <w:rPr>
          <w:lang w:val="en-GB"/>
        </w:rPr>
      </w:pPr>
      <w:r w:rsidRPr="00BC4446">
        <w:rPr>
          <w:lang w:val="en"/>
        </w:rPr>
        <w:t>1999: DEA Industrial Computer Science - University of Franche Comté</w:t>
      </w:r>
      <w:r w:rsidR="00AA307A">
        <w:rPr>
          <w:lang w:val="en"/>
        </w:rPr>
        <w:t>,</w:t>
      </w:r>
      <w:r w:rsidR="00AA307A" w:rsidRPr="00AA307A">
        <w:rPr>
          <w:lang w:val="en"/>
        </w:rPr>
        <w:t xml:space="preserve"> </w:t>
      </w:r>
      <w:r w:rsidR="00AA307A" w:rsidRPr="00BC4446">
        <w:rPr>
          <w:lang w:val="en"/>
        </w:rPr>
        <w:t>Besançon</w:t>
      </w:r>
      <w:r w:rsidRPr="00BC4446">
        <w:rPr>
          <w:lang w:val="en"/>
        </w:rPr>
        <w:t xml:space="preserve"> – France</w:t>
      </w:r>
    </w:p>
    <w:p w14:paraId="01E5941F" w14:textId="77777777" w:rsidR="00BC4446" w:rsidRDefault="00BC4446" w:rsidP="00BC4446">
      <w:pPr>
        <w:pStyle w:val="cogPuceTabulation"/>
        <w:numPr>
          <w:ilvl w:val="0"/>
          <w:numId w:val="0"/>
        </w:numPr>
        <w:ind w:left="1080"/>
        <w:rPr>
          <w:lang w:val="en-GB"/>
        </w:rPr>
      </w:pPr>
      <w:r w:rsidRPr="00BC4446">
        <w:rPr>
          <w:lang w:val="en"/>
        </w:rPr>
        <w:t>1996: Preparatory Classes – France</w:t>
      </w:r>
    </w:p>
    <w:p w14:paraId="5F700D00" w14:textId="77777777" w:rsidR="0055605F" w:rsidRPr="00BC4446" w:rsidRDefault="0055605F" w:rsidP="00BC4446">
      <w:pPr>
        <w:pStyle w:val="cogPuceTabulation"/>
        <w:numPr>
          <w:ilvl w:val="0"/>
          <w:numId w:val="0"/>
        </w:numPr>
        <w:ind w:left="1080"/>
        <w:rPr>
          <w:lang w:val="en-GB"/>
        </w:rPr>
      </w:pPr>
    </w:p>
    <w:p w14:paraId="68AFAB7E" w14:textId="77777777" w:rsidR="009D502D" w:rsidRPr="00BC4446" w:rsidRDefault="00BC4446" w:rsidP="00E751FA">
      <w:pPr>
        <w:pStyle w:val="Titre3"/>
        <w:rPr>
          <w:lang w:val="en-GB"/>
        </w:rPr>
      </w:pPr>
      <w:r w:rsidRPr="00BC4446">
        <w:rPr>
          <w:lang w:val="en"/>
        </w:rPr>
        <w:t>Functional skills</w:t>
      </w:r>
    </w:p>
    <w:p w14:paraId="3652E03C" w14:textId="77777777" w:rsidR="009D502D" w:rsidRPr="00BC4446" w:rsidRDefault="00E751FA" w:rsidP="00E7411A">
      <w:pPr>
        <w:pStyle w:val="cogPuceTabulation"/>
        <w:numPr>
          <w:ilvl w:val="0"/>
          <w:numId w:val="0"/>
        </w:numPr>
        <w:ind w:left="1080"/>
        <w:rPr>
          <w:lang w:val="en-GB"/>
        </w:rPr>
      </w:pPr>
      <w:r w:rsidRPr="00BC4446">
        <w:rPr>
          <w:lang w:val="en"/>
        </w:rPr>
        <w:t>Methodology: SCRUM</w:t>
      </w:r>
      <w:r w:rsidR="00AF22AF">
        <w:rPr>
          <w:lang w:val="en"/>
        </w:rPr>
        <w:t xml:space="preserve">, </w:t>
      </w:r>
      <w:r w:rsidR="00793CEA">
        <w:rPr>
          <w:lang w:val="en"/>
        </w:rPr>
        <w:t xml:space="preserve">Extreme </w:t>
      </w:r>
      <w:r w:rsidR="00AF22AF">
        <w:rPr>
          <w:lang w:val="en"/>
        </w:rPr>
        <w:t>Programming</w:t>
      </w:r>
    </w:p>
    <w:p w14:paraId="24712102" w14:textId="7FFDAC35" w:rsidR="009D502D" w:rsidRDefault="00BC4446" w:rsidP="00E7411A">
      <w:pPr>
        <w:pStyle w:val="cogPuceTabulation"/>
        <w:numPr>
          <w:ilvl w:val="0"/>
          <w:numId w:val="0"/>
        </w:numPr>
        <w:ind w:left="1080"/>
        <w:rPr>
          <w:lang w:val="en-GB"/>
        </w:rPr>
      </w:pPr>
      <w:r w:rsidRPr="00BC4446">
        <w:rPr>
          <w:lang w:val="en"/>
        </w:rPr>
        <w:t xml:space="preserve">Finance: Credit Risk, Accounting, Asset Management, </w:t>
      </w:r>
      <w:r w:rsidR="00717DFE">
        <w:rPr>
          <w:lang w:val="en"/>
        </w:rPr>
        <w:t>compliance</w:t>
      </w:r>
      <w:r w:rsidRPr="00BC4446">
        <w:rPr>
          <w:lang w:val="en"/>
        </w:rPr>
        <w:t xml:space="preserve"> reporting</w:t>
      </w:r>
    </w:p>
    <w:p w14:paraId="230C20F2" w14:textId="77777777" w:rsidR="0055605F" w:rsidRPr="00BC4446" w:rsidRDefault="0055605F" w:rsidP="00E7411A">
      <w:pPr>
        <w:pStyle w:val="cogPuceTabulation"/>
        <w:numPr>
          <w:ilvl w:val="0"/>
          <w:numId w:val="0"/>
        </w:numPr>
        <w:ind w:left="1080"/>
        <w:rPr>
          <w:lang w:val="en-GB"/>
        </w:rPr>
      </w:pPr>
    </w:p>
    <w:p w14:paraId="2358A7E0" w14:textId="77777777" w:rsidR="009D502D" w:rsidRPr="00BC4446" w:rsidRDefault="00163C1E" w:rsidP="009D502D">
      <w:pPr>
        <w:pStyle w:val="Titre3"/>
        <w:rPr>
          <w:lang w:val="en-GB"/>
        </w:rPr>
      </w:pPr>
      <w:r w:rsidRPr="00BC4446">
        <w:rPr>
          <w:lang w:val="en"/>
        </w:rPr>
        <w:t>Technical skills</w:t>
      </w:r>
    </w:p>
    <w:p w14:paraId="1B2D0C8D" w14:textId="77777777" w:rsidR="009D502D" w:rsidRPr="00BC4446" w:rsidRDefault="00C9778C" w:rsidP="00E7411A">
      <w:pPr>
        <w:pStyle w:val="cogPuceTabulation"/>
        <w:numPr>
          <w:ilvl w:val="0"/>
          <w:numId w:val="0"/>
        </w:numPr>
        <w:ind w:left="1080"/>
        <w:rPr>
          <w:lang w:val="en-GB"/>
        </w:rPr>
      </w:pPr>
      <w:r w:rsidRPr="00BC4446">
        <w:rPr>
          <w:lang w:val="en"/>
        </w:rPr>
        <w:t>Systems: Windows, Unix, Linux, Mac.</w:t>
      </w:r>
    </w:p>
    <w:p w14:paraId="2A473E56" w14:textId="759D2E1E" w:rsidR="009D502D" w:rsidRPr="00BC4446" w:rsidRDefault="00163C1E" w:rsidP="00E7411A">
      <w:pPr>
        <w:pStyle w:val="cogPuceTabulation"/>
        <w:numPr>
          <w:ilvl w:val="0"/>
          <w:numId w:val="0"/>
        </w:numPr>
        <w:ind w:left="1080"/>
        <w:rPr>
          <w:lang w:val="en-GB"/>
        </w:rPr>
      </w:pPr>
      <w:r w:rsidRPr="00BC4446">
        <w:rPr>
          <w:lang w:val="en"/>
        </w:rPr>
        <w:t xml:space="preserve">Database: PL/SQL, ProC, TSQL, ORACLE, </w:t>
      </w:r>
      <w:r w:rsidR="00717DFE">
        <w:rPr>
          <w:lang w:val="en"/>
        </w:rPr>
        <w:t xml:space="preserve">PostgreSQL, </w:t>
      </w:r>
      <w:r w:rsidRPr="00BC4446">
        <w:rPr>
          <w:lang w:val="en"/>
        </w:rPr>
        <w:t>SYBASE</w:t>
      </w:r>
    </w:p>
    <w:p w14:paraId="0A2F3D2A" w14:textId="6C18C5A2" w:rsidR="009D502D" w:rsidRPr="00BC4446" w:rsidRDefault="00BC4446" w:rsidP="00E7411A">
      <w:pPr>
        <w:pStyle w:val="cogPuceTabulation"/>
        <w:numPr>
          <w:ilvl w:val="0"/>
          <w:numId w:val="0"/>
        </w:numPr>
        <w:ind w:left="1080"/>
        <w:rPr>
          <w:lang w:val="en-GB"/>
        </w:rPr>
      </w:pPr>
      <w:r w:rsidRPr="00BC4446">
        <w:rPr>
          <w:lang w:val="en"/>
        </w:rPr>
        <w:t xml:space="preserve">Servers: </w:t>
      </w:r>
      <w:r w:rsidR="00E46972">
        <w:rPr>
          <w:lang w:val="en"/>
        </w:rPr>
        <w:t xml:space="preserve">Spring Batch, </w:t>
      </w:r>
      <w:r w:rsidRPr="00BC4446">
        <w:rPr>
          <w:lang w:val="en"/>
        </w:rPr>
        <w:t>WebLogic, Apache, Tomcat</w:t>
      </w:r>
    </w:p>
    <w:p w14:paraId="514A3884" w14:textId="18C567AF" w:rsidR="009D502D" w:rsidRPr="00BC4446" w:rsidRDefault="00BC4446" w:rsidP="00E7411A">
      <w:pPr>
        <w:pStyle w:val="cogPuceTabulation"/>
        <w:numPr>
          <w:ilvl w:val="0"/>
          <w:numId w:val="0"/>
        </w:numPr>
        <w:ind w:left="1080"/>
        <w:rPr>
          <w:lang w:val="en-GB"/>
        </w:rPr>
      </w:pPr>
      <w:r w:rsidRPr="00BC4446">
        <w:rPr>
          <w:lang w:val="en"/>
        </w:rPr>
        <w:t>Programming Language: JAVA,</w:t>
      </w:r>
      <w:r w:rsidR="00717DFE" w:rsidRPr="00717DFE">
        <w:rPr>
          <w:lang w:val="en"/>
        </w:rPr>
        <w:t xml:space="preserve"> </w:t>
      </w:r>
      <w:r w:rsidR="00717DFE" w:rsidRPr="00BC4446">
        <w:rPr>
          <w:lang w:val="en"/>
        </w:rPr>
        <w:t xml:space="preserve">C++, </w:t>
      </w:r>
      <w:r w:rsidR="00E46972" w:rsidRPr="00BC4446">
        <w:rPr>
          <w:lang w:val="en"/>
        </w:rPr>
        <w:t>C, PHP</w:t>
      </w:r>
      <w:r w:rsidRPr="00BC4446">
        <w:rPr>
          <w:lang w:val="en"/>
        </w:rPr>
        <w:t>, KSH, PERL</w:t>
      </w:r>
    </w:p>
    <w:p w14:paraId="27670C00" w14:textId="5655328A" w:rsidR="00773778" w:rsidRPr="00BC4446" w:rsidRDefault="00BC4446" w:rsidP="00E751FA">
      <w:pPr>
        <w:pStyle w:val="cogPuceTabulation"/>
        <w:numPr>
          <w:ilvl w:val="0"/>
          <w:numId w:val="0"/>
        </w:numPr>
        <w:ind w:left="1080"/>
        <w:rPr>
          <w:lang w:val="en-GB"/>
        </w:rPr>
      </w:pPr>
      <w:r w:rsidRPr="00BC4446">
        <w:rPr>
          <w:lang w:val="en"/>
        </w:rPr>
        <w:t xml:space="preserve">IDE: </w:t>
      </w:r>
      <w:r w:rsidR="00E46972">
        <w:rPr>
          <w:lang w:val="en"/>
        </w:rPr>
        <w:t xml:space="preserve">IntelliJ, </w:t>
      </w:r>
      <w:r w:rsidRPr="00BC4446">
        <w:rPr>
          <w:lang w:val="en"/>
        </w:rPr>
        <w:t>Visual Studio, TOAD, PowerAMC, Eclipse, JBuilder, Objecterring, Ilog Views</w:t>
      </w:r>
    </w:p>
    <w:p w14:paraId="374432FE" w14:textId="77777777" w:rsidR="009D502D" w:rsidRDefault="00E751FA" w:rsidP="00E7411A">
      <w:pPr>
        <w:pStyle w:val="cogPuceTabulation"/>
        <w:numPr>
          <w:ilvl w:val="0"/>
          <w:numId w:val="0"/>
        </w:numPr>
        <w:ind w:left="1080"/>
        <w:rPr>
          <w:lang w:val="en-GB"/>
        </w:rPr>
      </w:pPr>
      <w:r w:rsidRPr="00BC4446">
        <w:rPr>
          <w:lang w:val="en"/>
        </w:rPr>
        <w:t>Architecture: Merise, Uml, Design Patterns</w:t>
      </w:r>
    </w:p>
    <w:p w14:paraId="4E650FB1" w14:textId="77777777" w:rsidR="0055605F" w:rsidRPr="00BC4446" w:rsidRDefault="0055605F" w:rsidP="00E7411A">
      <w:pPr>
        <w:pStyle w:val="cogPuceTabulation"/>
        <w:numPr>
          <w:ilvl w:val="0"/>
          <w:numId w:val="0"/>
        </w:numPr>
        <w:ind w:left="1080"/>
        <w:rPr>
          <w:lang w:val="en-GB"/>
        </w:rPr>
      </w:pPr>
    </w:p>
    <w:p w14:paraId="1617D5D7" w14:textId="721A9A72" w:rsidR="009D502D" w:rsidRPr="00BC4446" w:rsidRDefault="00E46972" w:rsidP="009D502D">
      <w:pPr>
        <w:pStyle w:val="Titre3"/>
        <w:rPr>
          <w:lang w:val="en-GB"/>
        </w:rPr>
      </w:pPr>
      <w:r>
        <w:rPr>
          <w:lang w:val="en"/>
        </w:rPr>
        <w:t>Languages</w:t>
      </w:r>
    </w:p>
    <w:p w14:paraId="2B735919" w14:textId="77777777" w:rsidR="009D502D" w:rsidRPr="00BC4446" w:rsidRDefault="00BC4446" w:rsidP="00E7411A">
      <w:pPr>
        <w:pStyle w:val="cogPuceTabulation"/>
        <w:numPr>
          <w:ilvl w:val="0"/>
          <w:numId w:val="0"/>
        </w:numPr>
        <w:ind w:left="1080"/>
        <w:rPr>
          <w:lang w:val="en-GB"/>
        </w:rPr>
      </w:pPr>
      <w:r w:rsidRPr="00BC4446">
        <w:rPr>
          <w:lang w:val="en"/>
        </w:rPr>
        <w:t>English: Spoken</w:t>
      </w:r>
    </w:p>
    <w:p w14:paraId="032DCC35" w14:textId="77777777" w:rsidR="00163C1E" w:rsidRPr="00BC4446" w:rsidRDefault="00BC4446" w:rsidP="00E7411A">
      <w:pPr>
        <w:pStyle w:val="cogPuceTabulation"/>
        <w:numPr>
          <w:ilvl w:val="0"/>
          <w:numId w:val="0"/>
        </w:numPr>
        <w:ind w:left="1080"/>
        <w:rPr>
          <w:lang w:val="en-GB"/>
        </w:rPr>
      </w:pPr>
      <w:r w:rsidRPr="00BC4446">
        <w:rPr>
          <w:lang w:val="en"/>
        </w:rPr>
        <w:t>French: Spoken</w:t>
      </w:r>
    </w:p>
    <w:p w14:paraId="0EFFC29B" w14:textId="77777777" w:rsidR="00163C1E" w:rsidRPr="00BC4446" w:rsidRDefault="00BC4446" w:rsidP="00E7411A">
      <w:pPr>
        <w:pStyle w:val="cogPuceTabulation"/>
        <w:numPr>
          <w:ilvl w:val="0"/>
          <w:numId w:val="0"/>
        </w:numPr>
        <w:ind w:left="1080"/>
        <w:rPr>
          <w:lang w:val="en-GB"/>
        </w:rPr>
      </w:pPr>
      <w:r w:rsidRPr="00BC4446">
        <w:rPr>
          <w:lang w:val="en"/>
        </w:rPr>
        <w:t>Arabic: Spoken</w:t>
      </w:r>
    </w:p>
    <w:p w14:paraId="04D97461" w14:textId="77777777" w:rsidR="00793CEA" w:rsidRPr="00793CEA" w:rsidRDefault="00793CEA" w:rsidP="00793CEA">
      <w:pPr>
        <w:rPr>
          <w:lang w:val="en-GB"/>
        </w:rPr>
      </w:pPr>
    </w:p>
    <w:p w14:paraId="25525CF8" w14:textId="77777777" w:rsidR="007E7931" w:rsidRPr="007E7931" w:rsidRDefault="007E7931" w:rsidP="007E7931">
      <w:pPr>
        <w:pStyle w:val="Titre3"/>
      </w:pPr>
      <w:r w:rsidRPr="00974246">
        <w:t>Hobbies</w:t>
      </w:r>
    </w:p>
    <w:p w14:paraId="63C5649E" w14:textId="0EFECAE2" w:rsidR="007E7931" w:rsidRDefault="00E46972" w:rsidP="007E7931">
      <w:pPr>
        <w:pStyle w:val="Corpsdetexte"/>
      </w:pPr>
      <w:r w:rsidRPr="00974246">
        <w:t>Trail :</w:t>
      </w:r>
      <w:r w:rsidR="007E7931" w:rsidRPr="00974246">
        <w:t xml:space="preserve"> DIAGONALE DES FOUS</w:t>
      </w:r>
      <w:r w:rsidR="00941DD5" w:rsidRPr="00974246">
        <w:t xml:space="preserve"> 2017, MARATHON DES SABLES 2016,</w:t>
      </w:r>
      <w:r w:rsidR="00D3529C" w:rsidRPr="00974246">
        <w:t xml:space="preserve"> TCHAD TREG</w:t>
      </w:r>
      <w:r w:rsidR="00941DD5" w:rsidRPr="00974246">
        <w:t xml:space="preserve"> 2017</w:t>
      </w:r>
      <w:r w:rsidR="00D3529C" w:rsidRPr="00974246">
        <w:t>...</w:t>
      </w:r>
    </w:p>
    <w:p w14:paraId="26B1E907" w14:textId="58BC1CBE" w:rsidR="007E7931" w:rsidRDefault="00D3529C" w:rsidP="007E7931">
      <w:pPr>
        <w:pStyle w:val="Corpsdetexte"/>
        <w:rPr>
          <w:lang w:val="en-US"/>
        </w:rPr>
      </w:pPr>
      <w:r w:rsidRPr="007E7931">
        <w:rPr>
          <w:lang w:val="en"/>
        </w:rPr>
        <w:t>Running: Marathon</w:t>
      </w:r>
      <w:r>
        <w:rPr>
          <w:lang w:val="en"/>
        </w:rPr>
        <w:t xml:space="preserve">s of </w:t>
      </w:r>
      <w:r w:rsidR="007E7931" w:rsidRPr="007E7931">
        <w:rPr>
          <w:lang w:val="en"/>
        </w:rPr>
        <w:t>Berlin</w:t>
      </w:r>
      <w:r w:rsidR="00941DD5">
        <w:rPr>
          <w:lang w:val="en"/>
        </w:rPr>
        <w:t xml:space="preserve"> 2016</w:t>
      </w:r>
      <w:r w:rsidR="007E7931" w:rsidRPr="007E7931">
        <w:rPr>
          <w:lang w:val="en"/>
        </w:rPr>
        <w:t>, P</w:t>
      </w:r>
      <w:r w:rsidR="007E7931">
        <w:rPr>
          <w:lang w:val="en"/>
        </w:rPr>
        <w:t>aris</w:t>
      </w:r>
      <w:r w:rsidR="00941DD5">
        <w:rPr>
          <w:lang w:val="en"/>
        </w:rPr>
        <w:t xml:space="preserve"> 2005</w:t>
      </w:r>
      <w:r w:rsidR="007E7931">
        <w:rPr>
          <w:lang w:val="en"/>
        </w:rPr>
        <w:t xml:space="preserve">, </w:t>
      </w:r>
      <w:r>
        <w:rPr>
          <w:lang w:val="en"/>
        </w:rPr>
        <w:t>Marrakech</w:t>
      </w:r>
      <w:r w:rsidR="00941DD5">
        <w:rPr>
          <w:lang w:val="en"/>
        </w:rPr>
        <w:t xml:space="preserve"> 2012</w:t>
      </w:r>
      <w:r>
        <w:rPr>
          <w:lang w:val="en"/>
        </w:rPr>
        <w:t>...</w:t>
      </w:r>
    </w:p>
    <w:p w14:paraId="12456D0A" w14:textId="7AE4A19B" w:rsidR="00D3529C" w:rsidRPr="007E7931" w:rsidRDefault="00E46972" w:rsidP="00E46972">
      <w:pPr>
        <w:pStyle w:val="Corpsdetexte"/>
        <w:ind w:left="0" w:firstLine="708"/>
        <w:rPr>
          <w:lang w:val="en-US"/>
        </w:rPr>
      </w:pPr>
      <w:r>
        <w:rPr>
          <w:lang w:val="en"/>
        </w:rPr>
        <w:t xml:space="preserve">Multi-sport Raid, </w:t>
      </w:r>
      <w:r w:rsidR="00D3529C">
        <w:rPr>
          <w:lang w:val="en"/>
        </w:rPr>
        <w:t>Cross Biking...</w:t>
      </w:r>
    </w:p>
    <w:p w14:paraId="0C74D4A7" w14:textId="77777777" w:rsidR="00793CEA" w:rsidRPr="007E7931" w:rsidRDefault="00793CEA" w:rsidP="00793CEA">
      <w:pPr>
        <w:rPr>
          <w:lang w:val="en-US"/>
        </w:rPr>
      </w:pPr>
    </w:p>
    <w:p w14:paraId="790ED119" w14:textId="77777777" w:rsidR="00793CEA" w:rsidRPr="007E7931" w:rsidRDefault="00793CEA" w:rsidP="00D3529C">
      <w:pPr>
        <w:pStyle w:val="Listepuces"/>
        <w:numPr>
          <w:ilvl w:val="0"/>
          <w:numId w:val="0"/>
        </w:numPr>
        <w:ind w:left="2340" w:hanging="360"/>
        <w:rPr>
          <w:lang w:val="en-US"/>
        </w:rPr>
      </w:pPr>
    </w:p>
    <w:p w14:paraId="4878A265" w14:textId="77777777" w:rsidR="00793CEA" w:rsidRPr="007E7931" w:rsidRDefault="00793CEA" w:rsidP="00793CEA">
      <w:pPr>
        <w:pStyle w:val="Listepuces"/>
        <w:numPr>
          <w:ilvl w:val="0"/>
          <w:numId w:val="0"/>
        </w:numPr>
        <w:tabs>
          <w:tab w:val="clear" w:pos="1980"/>
          <w:tab w:val="left" w:pos="5775"/>
        </w:tabs>
        <w:ind w:left="900"/>
        <w:rPr>
          <w:lang w:val="en-US"/>
        </w:rPr>
      </w:pPr>
      <w:r w:rsidRPr="007E7931">
        <w:rPr>
          <w:lang w:val="en-US"/>
        </w:rPr>
        <w:tab/>
      </w:r>
    </w:p>
    <w:p w14:paraId="56FACF56" w14:textId="77777777" w:rsidR="0055605F" w:rsidRPr="007E7931" w:rsidRDefault="0055605F" w:rsidP="00F9743A">
      <w:pPr>
        <w:pStyle w:val="Listepuces"/>
        <w:numPr>
          <w:ilvl w:val="0"/>
          <w:numId w:val="0"/>
        </w:numPr>
        <w:ind w:left="900"/>
        <w:rPr>
          <w:lang w:val="en-US"/>
        </w:rPr>
      </w:pPr>
    </w:p>
    <w:p w14:paraId="6EF0FD7E" w14:textId="77777777" w:rsidR="00736507" w:rsidRPr="007E7931" w:rsidRDefault="00C82320" w:rsidP="0055605F">
      <w:pPr>
        <w:pStyle w:val="Listepuces"/>
        <w:numPr>
          <w:ilvl w:val="0"/>
          <w:numId w:val="0"/>
        </w:numPr>
        <w:ind w:left="2340" w:hanging="360"/>
        <w:rPr>
          <w:lang w:val="en-US"/>
        </w:rPr>
      </w:pPr>
      <w:r w:rsidRPr="007E7931">
        <w:rPr>
          <w:lang w:val="en-US"/>
        </w:rPr>
        <w:br w:type="page"/>
      </w:r>
    </w:p>
    <w:p w14:paraId="2E39B027" w14:textId="77777777" w:rsidR="009D502D" w:rsidRPr="007722A9" w:rsidRDefault="004C1E59" w:rsidP="009D502D">
      <w:pPr>
        <w:pStyle w:val="Titre3"/>
        <w:rPr>
          <w:lang w:val="en-US"/>
        </w:rPr>
      </w:pPr>
      <w:r w:rsidRPr="007722A9">
        <w:rPr>
          <w:lang w:val="en"/>
        </w:rPr>
        <w:lastRenderedPageBreak/>
        <w:t>Professional Experience</w:t>
      </w:r>
    </w:p>
    <w:p w14:paraId="762798DD" w14:textId="77777777" w:rsidR="00736507" w:rsidRPr="007722A9" w:rsidRDefault="00736507" w:rsidP="00736507">
      <w:pPr>
        <w:pStyle w:val="Corpsdetexte"/>
        <w:rPr>
          <w:lang w:val="en-US"/>
        </w:rPr>
      </w:pPr>
    </w:p>
    <w:p w14:paraId="28CCBCE7" w14:textId="4A2EEAA2" w:rsidR="001E55EF" w:rsidRPr="008E642E" w:rsidRDefault="00EA43B2" w:rsidP="001E55EF">
      <w:pPr>
        <w:pStyle w:val="Titre4"/>
        <w:rPr>
          <w:u w:val="single"/>
          <w:lang w:val="en-US"/>
        </w:rPr>
      </w:pPr>
      <w:r w:rsidRPr="008E642E">
        <w:rPr>
          <w:u w:val="single"/>
          <w:lang w:val="en"/>
        </w:rPr>
        <w:t>SOCIETE GENERAL - ITIM (VAL DE FONTENAY)</w:t>
      </w:r>
    </w:p>
    <w:p w14:paraId="04EC217F" w14:textId="77777777" w:rsidR="008E642E" w:rsidRPr="008E642E" w:rsidRDefault="008E642E" w:rsidP="008E642E">
      <w:pPr>
        <w:pStyle w:val="Corpsdetexte"/>
        <w:rPr>
          <w:lang w:val="en-US"/>
        </w:rPr>
      </w:pPr>
    </w:p>
    <w:p w14:paraId="5177BD50" w14:textId="75B31302" w:rsidR="001E55EF" w:rsidRDefault="00EA43B2" w:rsidP="001E55EF">
      <w:pPr>
        <w:pStyle w:val="Titre5"/>
        <w:rPr>
          <w:lang w:val="en-GB"/>
        </w:rPr>
      </w:pPr>
      <w:r>
        <w:rPr>
          <w:lang w:val="en"/>
        </w:rPr>
        <w:t>Since Jun</w:t>
      </w:r>
      <w:r w:rsidR="003C5C93">
        <w:rPr>
          <w:lang w:val="en"/>
        </w:rPr>
        <w:t>e</w:t>
      </w:r>
      <w:r w:rsidR="001E55EF" w:rsidRPr="00BC4446">
        <w:rPr>
          <w:lang w:val="en"/>
        </w:rPr>
        <w:t xml:space="preserve"> 201</w:t>
      </w:r>
      <w:r>
        <w:rPr>
          <w:lang w:val="en"/>
        </w:rPr>
        <w:t>9</w:t>
      </w:r>
      <w:r w:rsidR="00560E35">
        <w:rPr>
          <w:lang w:val="en"/>
        </w:rPr>
        <w:t xml:space="preserve"> (42 months)</w:t>
      </w:r>
    </w:p>
    <w:p w14:paraId="6FCC75D3" w14:textId="77777777" w:rsidR="008E642E" w:rsidRPr="008E642E" w:rsidRDefault="008E642E" w:rsidP="008E642E">
      <w:pPr>
        <w:pStyle w:val="Corpsdetexte"/>
        <w:rPr>
          <w:lang w:val="en-GB"/>
        </w:rPr>
      </w:pPr>
    </w:p>
    <w:p w14:paraId="79A68644" w14:textId="1D6B8FBC" w:rsidR="004C1E59" w:rsidRPr="00F9743A" w:rsidRDefault="004C1E59" w:rsidP="00AA307A">
      <w:pPr>
        <w:pStyle w:val="Titre4"/>
        <w:spacing w:before="0"/>
        <w:ind w:left="708"/>
        <w:rPr>
          <w:rFonts w:eastAsia="Times New Roman"/>
          <w:b w:val="0"/>
          <w:sz w:val="18"/>
          <w:szCs w:val="16"/>
          <w:lang w:val="en-GB"/>
        </w:rPr>
      </w:pPr>
      <w:r w:rsidRPr="00F9743A">
        <w:rPr>
          <w:sz w:val="18"/>
          <w:szCs w:val="16"/>
          <w:lang w:val="en"/>
        </w:rPr>
        <w:t>Description</w:t>
      </w:r>
      <w:r w:rsidRPr="00F9743A">
        <w:rPr>
          <w:b w:val="0"/>
          <w:sz w:val="18"/>
          <w:szCs w:val="16"/>
          <w:lang w:val="en"/>
        </w:rPr>
        <w:t xml:space="preserve">: </w:t>
      </w:r>
      <w:r w:rsidR="00EA43B2">
        <w:rPr>
          <w:b w:val="0"/>
          <w:sz w:val="18"/>
          <w:szCs w:val="16"/>
          <w:lang w:val="en"/>
        </w:rPr>
        <w:t xml:space="preserve">inside FAST-IT team, the CDN controller team </w:t>
      </w:r>
      <w:r w:rsidRPr="00F9743A">
        <w:rPr>
          <w:b w:val="0"/>
          <w:sz w:val="18"/>
          <w:szCs w:val="16"/>
          <w:lang w:val="en"/>
        </w:rPr>
        <w:t>(</w:t>
      </w:r>
      <w:r w:rsidR="003C5C93">
        <w:rPr>
          <w:b w:val="0"/>
          <w:sz w:val="18"/>
          <w:szCs w:val="16"/>
          <w:lang w:val="en"/>
        </w:rPr>
        <w:t>8</w:t>
      </w:r>
      <w:r w:rsidRPr="00F9743A">
        <w:rPr>
          <w:b w:val="0"/>
          <w:sz w:val="18"/>
          <w:szCs w:val="16"/>
          <w:lang w:val="en"/>
        </w:rPr>
        <w:t xml:space="preserve"> ITs) ensures the maintenance and evolution of the applications used </w:t>
      </w:r>
      <w:r w:rsidR="003C5C93">
        <w:rPr>
          <w:b w:val="0"/>
          <w:sz w:val="18"/>
          <w:szCs w:val="16"/>
          <w:lang w:val="en"/>
        </w:rPr>
        <w:t>by</w:t>
      </w:r>
      <w:r w:rsidRPr="00F9743A">
        <w:rPr>
          <w:b w:val="0"/>
          <w:sz w:val="18"/>
          <w:szCs w:val="16"/>
          <w:lang w:val="en"/>
        </w:rPr>
        <w:t xml:space="preserve"> the </w:t>
      </w:r>
      <w:r w:rsidR="008E642E">
        <w:rPr>
          <w:b w:val="0"/>
          <w:sz w:val="18"/>
          <w:szCs w:val="16"/>
          <w:lang w:val="en"/>
        </w:rPr>
        <w:t>Com</w:t>
      </w:r>
      <w:r w:rsidR="003C5C93">
        <w:rPr>
          <w:b w:val="0"/>
          <w:sz w:val="18"/>
          <w:szCs w:val="16"/>
          <w:lang w:val="en"/>
        </w:rPr>
        <w:t>plia</w:t>
      </w:r>
      <w:r w:rsidR="008E642E">
        <w:rPr>
          <w:b w:val="0"/>
          <w:sz w:val="18"/>
          <w:szCs w:val="16"/>
          <w:lang w:val="en"/>
        </w:rPr>
        <w:t xml:space="preserve">nce </w:t>
      </w:r>
      <w:r w:rsidR="003C5C93">
        <w:rPr>
          <w:b w:val="0"/>
          <w:sz w:val="18"/>
          <w:szCs w:val="16"/>
          <w:lang w:val="en"/>
        </w:rPr>
        <w:t>department</w:t>
      </w:r>
      <w:r w:rsidR="008E642E">
        <w:rPr>
          <w:b w:val="0"/>
          <w:sz w:val="18"/>
          <w:szCs w:val="16"/>
          <w:lang w:val="en"/>
        </w:rPr>
        <w:t xml:space="preserve"> to manage remediation clients.</w:t>
      </w:r>
    </w:p>
    <w:p w14:paraId="0479E79A" w14:textId="1181B17D" w:rsidR="004C1E59" w:rsidRPr="00974246" w:rsidRDefault="004C1E59" w:rsidP="00AA307A">
      <w:pPr>
        <w:pStyle w:val="Titre4"/>
        <w:spacing w:before="0"/>
        <w:ind w:left="708"/>
        <w:rPr>
          <w:rFonts w:eastAsia="Times New Roman"/>
          <w:b w:val="0"/>
          <w:sz w:val="18"/>
          <w:szCs w:val="16"/>
          <w:lang w:val="en-US"/>
        </w:rPr>
      </w:pPr>
      <w:r w:rsidRPr="008E642E">
        <w:rPr>
          <w:bCs w:val="0"/>
          <w:sz w:val="18"/>
          <w:szCs w:val="16"/>
          <w:lang w:val="en"/>
        </w:rPr>
        <w:t>Function</w:t>
      </w:r>
      <w:r w:rsidRPr="008E642E">
        <w:rPr>
          <w:b w:val="0"/>
          <w:sz w:val="18"/>
          <w:szCs w:val="16"/>
          <w:lang w:val="en"/>
        </w:rPr>
        <w:t>: TECH LEAD FULL STACK</w:t>
      </w:r>
    </w:p>
    <w:p w14:paraId="53B6AD06" w14:textId="4F132182" w:rsidR="004C1E59" w:rsidRPr="00974246" w:rsidRDefault="004C1E59" w:rsidP="00AA307A">
      <w:pPr>
        <w:pStyle w:val="Titre4"/>
        <w:spacing w:before="0"/>
        <w:ind w:left="708"/>
        <w:rPr>
          <w:rFonts w:eastAsia="Times New Roman"/>
          <w:b w:val="0"/>
          <w:sz w:val="18"/>
          <w:szCs w:val="16"/>
          <w:lang w:val="en-US"/>
        </w:rPr>
      </w:pPr>
      <w:r w:rsidRPr="00EA43B2">
        <w:rPr>
          <w:bCs w:val="0"/>
          <w:sz w:val="18"/>
          <w:szCs w:val="16"/>
          <w:lang w:val="en"/>
        </w:rPr>
        <w:t>Goal</w:t>
      </w:r>
      <w:r w:rsidRPr="00EA43B2">
        <w:rPr>
          <w:b w:val="0"/>
          <w:sz w:val="18"/>
          <w:szCs w:val="16"/>
          <w:lang w:val="en"/>
        </w:rPr>
        <w:t>:</w:t>
      </w:r>
      <w:r w:rsidR="008E642E">
        <w:rPr>
          <w:b w:val="0"/>
          <w:sz w:val="18"/>
          <w:szCs w:val="16"/>
          <w:lang w:val="en"/>
        </w:rPr>
        <w:t xml:space="preserve"> Manage remediation client Application</w:t>
      </w:r>
      <w:r w:rsidRPr="00EA43B2">
        <w:rPr>
          <w:b w:val="0"/>
          <w:sz w:val="18"/>
          <w:szCs w:val="16"/>
          <w:lang w:val="en"/>
        </w:rPr>
        <w:t>:</w:t>
      </w:r>
    </w:p>
    <w:p w14:paraId="2218B438" w14:textId="77777777" w:rsidR="004C1E59" w:rsidRPr="00F9743A" w:rsidRDefault="004C1E59" w:rsidP="00AA307A">
      <w:pPr>
        <w:pStyle w:val="Titre4"/>
        <w:spacing w:before="0"/>
        <w:ind w:left="708"/>
        <w:rPr>
          <w:rFonts w:eastAsia="Times New Roman"/>
          <w:b w:val="0"/>
          <w:sz w:val="18"/>
          <w:szCs w:val="16"/>
          <w:lang w:val="en-GB"/>
        </w:rPr>
      </w:pPr>
      <w:r w:rsidRPr="00F9743A">
        <w:rPr>
          <w:b w:val="0"/>
          <w:sz w:val="18"/>
          <w:szCs w:val="16"/>
          <w:lang w:val="en"/>
        </w:rPr>
        <w:t>1. Development:</w:t>
      </w:r>
    </w:p>
    <w:p w14:paraId="28C6978B" w14:textId="56C8BC4B" w:rsidR="004C1E59" w:rsidRPr="00974246" w:rsidRDefault="004C1E59" w:rsidP="00AA307A">
      <w:pPr>
        <w:pStyle w:val="Titre4"/>
        <w:spacing w:before="0"/>
        <w:ind w:left="1235"/>
        <w:rPr>
          <w:rFonts w:eastAsia="Times New Roman"/>
          <w:b w:val="0"/>
          <w:sz w:val="18"/>
          <w:szCs w:val="16"/>
          <w:lang w:val="en-US"/>
        </w:rPr>
      </w:pPr>
      <w:r w:rsidRPr="003C5C93">
        <w:rPr>
          <w:b w:val="0"/>
          <w:sz w:val="18"/>
          <w:szCs w:val="16"/>
          <w:lang w:val="en"/>
        </w:rPr>
        <w:t xml:space="preserve">• application </w:t>
      </w:r>
      <w:r w:rsidR="00717DFE">
        <w:rPr>
          <w:b w:val="0"/>
          <w:sz w:val="18"/>
          <w:szCs w:val="16"/>
          <w:lang w:val="en"/>
        </w:rPr>
        <w:t>built in</w:t>
      </w:r>
      <w:r w:rsidRPr="00EA43B2">
        <w:rPr>
          <w:b w:val="0"/>
          <w:sz w:val="18"/>
          <w:szCs w:val="16"/>
          <w:lang w:val="en"/>
        </w:rPr>
        <w:t>.</w:t>
      </w:r>
    </w:p>
    <w:p w14:paraId="65B0891C" w14:textId="3CBA2A64" w:rsidR="004C1E59" w:rsidRPr="00974246" w:rsidRDefault="004C1E59" w:rsidP="00AA307A">
      <w:pPr>
        <w:pStyle w:val="Titre4"/>
        <w:spacing w:before="0"/>
        <w:ind w:left="1235"/>
        <w:rPr>
          <w:rFonts w:eastAsia="Times New Roman"/>
          <w:b w:val="0"/>
          <w:sz w:val="18"/>
          <w:szCs w:val="16"/>
          <w:lang w:val="en-US"/>
        </w:rPr>
      </w:pPr>
      <w:r w:rsidRPr="00EA43B2">
        <w:rPr>
          <w:b w:val="0"/>
          <w:sz w:val="18"/>
          <w:szCs w:val="16"/>
          <w:lang w:val="en"/>
        </w:rPr>
        <w:t xml:space="preserve">• </w:t>
      </w:r>
      <w:r w:rsidR="00974246" w:rsidRPr="00EA43B2">
        <w:rPr>
          <w:b w:val="0"/>
          <w:sz w:val="18"/>
          <w:szCs w:val="16"/>
          <w:lang w:val="en"/>
        </w:rPr>
        <w:t>environment</w:t>
      </w:r>
      <w:r w:rsidR="003C5C93">
        <w:rPr>
          <w:b w:val="0"/>
          <w:sz w:val="18"/>
          <w:szCs w:val="16"/>
          <w:lang w:val="en"/>
        </w:rPr>
        <w:t xml:space="preserve"> implementation</w:t>
      </w:r>
      <w:r w:rsidRPr="00EA43B2">
        <w:rPr>
          <w:b w:val="0"/>
          <w:sz w:val="18"/>
          <w:szCs w:val="16"/>
          <w:lang w:val="en"/>
        </w:rPr>
        <w:t>.</w:t>
      </w:r>
    </w:p>
    <w:p w14:paraId="5D434148" w14:textId="77777777" w:rsidR="00974246" w:rsidRDefault="004C1E59" w:rsidP="00AA307A">
      <w:pPr>
        <w:pStyle w:val="Titre4"/>
        <w:spacing w:before="0"/>
        <w:ind w:left="1235"/>
        <w:rPr>
          <w:b w:val="0"/>
          <w:sz w:val="18"/>
          <w:szCs w:val="16"/>
          <w:lang w:val="en"/>
        </w:rPr>
      </w:pPr>
      <w:r w:rsidRPr="003C5C93">
        <w:rPr>
          <w:b w:val="0"/>
          <w:sz w:val="18"/>
          <w:szCs w:val="16"/>
          <w:lang w:val="en"/>
        </w:rPr>
        <w:t>• application modules develo</w:t>
      </w:r>
      <w:r w:rsidR="003C5C93">
        <w:rPr>
          <w:b w:val="0"/>
          <w:sz w:val="18"/>
          <w:szCs w:val="16"/>
          <w:lang w:val="en"/>
        </w:rPr>
        <w:t>pment</w:t>
      </w:r>
    </w:p>
    <w:p w14:paraId="5D2BA1B9" w14:textId="782C5B11" w:rsidR="004C1E59" w:rsidRDefault="004C1E59" w:rsidP="00AA307A">
      <w:pPr>
        <w:pStyle w:val="Titre4"/>
        <w:spacing w:before="0"/>
        <w:ind w:left="1235"/>
        <w:rPr>
          <w:b w:val="0"/>
          <w:sz w:val="18"/>
          <w:szCs w:val="16"/>
          <w:lang w:val="en"/>
        </w:rPr>
      </w:pPr>
      <w:r w:rsidRPr="00EA43B2">
        <w:rPr>
          <w:b w:val="0"/>
          <w:sz w:val="18"/>
          <w:szCs w:val="16"/>
          <w:lang w:val="en"/>
        </w:rPr>
        <w:t xml:space="preserve">• </w:t>
      </w:r>
      <w:r w:rsidR="003C5C93">
        <w:rPr>
          <w:b w:val="0"/>
          <w:sz w:val="18"/>
          <w:szCs w:val="16"/>
          <w:lang w:val="en"/>
        </w:rPr>
        <w:t>IT team management</w:t>
      </w:r>
    </w:p>
    <w:p w14:paraId="58AE9B4D" w14:textId="620484AE" w:rsidR="00974246" w:rsidRPr="00AA307A" w:rsidRDefault="00974246" w:rsidP="00AA307A">
      <w:pPr>
        <w:pStyle w:val="Titre4"/>
        <w:spacing w:before="0"/>
        <w:ind w:left="1235"/>
        <w:rPr>
          <w:b w:val="0"/>
          <w:sz w:val="18"/>
          <w:szCs w:val="16"/>
        </w:rPr>
      </w:pPr>
      <w:r w:rsidRPr="00AA307A">
        <w:rPr>
          <w:b w:val="0"/>
          <w:sz w:val="18"/>
          <w:szCs w:val="16"/>
        </w:rPr>
        <w:t xml:space="preserve">• </w:t>
      </w:r>
      <w:r w:rsidRPr="00AA307A">
        <w:rPr>
          <w:b w:val="0"/>
          <w:sz w:val="18"/>
          <w:szCs w:val="16"/>
        </w:rPr>
        <w:t>Application maintenance</w:t>
      </w:r>
    </w:p>
    <w:p w14:paraId="7A161141" w14:textId="1B983623" w:rsidR="001E55EF" w:rsidRPr="00AA307A" w:rsidRDefault="003867E1" w:rsidP="00AA307A">
      <w:pPr>
        <w:pStyle w:val="Titre4"/>
        <w:spacing w:before="0"/>
        <w:ind w:left="708"/>
        <w:rPr>
          <w:rFonts w:eastAsia="Times New Roman"/>
          <w:b w:val="0"/>
          <w:sz w:val="18"/>
          <w:szCs w:val="16"/>
          <w:lang w:val="en-US"/>
        </w:rPr>
      </w:pPr>
      <w:r w:rsidRPr="00AA307A">
        <w:rPr>
          <w:bCs w:val="0"/>
          <w:i/>
          <w:iCs/>
          <w:sz w:val="18"/>
          <w:szCs w:val="16"/>
          <w:lang w:val="en-US"/>
        </w:rPr>
        <w:t>Environment</w:t>
      </w:r>
      <w:r w:rsidR="004C1E59" w:rsidRPr="00AA307A">
        <w:rPr>
          <w:b w:val="0"/>
          <w:sz w:val="18"/>
          <w:szCs w:val="16"/>
          <w:lang w:val="en-US"/>
        </w:rPr>
        <w:t>:</w:t>
      </w:r>
      <w:r w:rsidR="00EA43B2" w:rsidRPr="00AA307A">
        <w:rPr>
          <w:b w:val="0"/>
          <w:sz w:val="18"/>
          <w:szCs w:val="16"/>
          <w:lang w:val="en-US"/>
        </w:rPr>
        <w:t xml:space="preserve"> UNIX</w:t>
      </w:r>
      <w:r w:rsidR="004C1E59" w:rsidRPr="00AA307A">
        <w:rPr>
          <w:b w:val="0"/>
          <w:sz w:val="18"/>
          <w:szCs w:val="16"/>
          <w:lang w:val="en-US"/>
        </w:rPr>
        <w:t>, JAVA, J2EE,</w:t>
      </w:r>
      <w:r w:rsidR="00AA307A" w:rsidRPr="00AA307A">
        <w:rPr>
          <w:b w:val="0"/>
          <w:sz w:val="18"/>
          <w:szCs w:val="16"/>
          <w:lang w:val="en-US"/>
        </w:rPr>
        <w:t xml:space="preserve"> Spring</w:t>
      </w:r>
      <w:r w:rsidR="00AA307A">
        <w:rPr>
          <w:b w:val="0"/>
          <w:sz w:val="18"/>
          <w:szCs w:val="16"/>
          <w:lang w:val="en-US"/>
        </w:rPr>
        <w:t xml:space="preserve"> Batch,</w:t>
      </w:r>
      <w:r w:rsidR="00974246" w:rsidRPr="00AA307A">
        <w:rPr>
          <w:b w:val="0"/>
          <w:sz w:val="18"/>
          <w:szCs w:val="16"/>
          <w:lang w:val="en-US"/>
        </w:rPr>
        <w:t xml:space="preserve"> </w:t>
      </w:r>
      <w:r w:rsidR="00EA43B2" w:rsidRPr="00AA307A">
        <w:rPr>
          <w:b w:val="0"/>
          <w:sz w:val="18"/>
          <w:szCs w:val="16"/>
          <w:lang w:val="en-US"/>
        </w:rPr>
        <w:t>PostGreSQL</w:t>
      </w:r>
      <w:r w:rsidR="004C1E59" w:rsidRPr="00AA307A">
        <w:rPr>
          <w:b w:val="0"/>
          <w:sz w:val="18"/>
          <w:szCs w:val="16"/>
          <w:lang w:val="en-US"/>
        </w:rPr>
        <w:t xml:space="preserve">, KSH, </w:t>
      </w:r>
      <w:r w:rsidR="00EA43B2" w:rsidRPr="00AA307A">
        <w:rPr>
          <w:b w:val="0"/>
          <w:sz w:val="18"/>
          <w:szCs w:val="16"/>
          <w:lang w:val="en-US"/>
        </w:rPr>
        <w:t>IntelliJ</w:t>
      </w:r>
      <w:r w:rsidR="004C1E59" w:rsidRPr="00AA307A">
        <w:rPr>
          <w:b w:val="0"/>
          <w:sz w:val="18"/>
          <w:szCs w:val="16"/>
          <w:lang w:val="en-US"/>
        </w:rPr>
        <w:t>,</w:t>
      </w:r>
      <w:r w:rsidR="00EA43B2" w:rsidRPr="00AA307A">
        <w:rPr>
          <w:b w:val="0"/>
          <w:sz w:val="18"/>
          <w:szCs w:val="16"/>
          <w:lang w:val="en-US"/>
        </w:rPr>
        <w:t xml:space="preserve"> Jenkins, </w:t>
      </w:r>
      <w:r w:rsidR="00AA307A" w:rsidRPr="00AA307A">
        <w:rPr>
          <w:b w:val="0"/>
          <w:sz w:val="18"/>
          <w:szCs w:val="16"/>
          <w:lang w:val="en-US"/>
        </w:rPr>
        <w:t xml:space="preserve">Kafka, </w:t>
      </w:r>
      <w:r w:rsidR="00EA43B2" w:rsidRPr="00AA307A">
        <w:rPr>
          <w:b w:val="0"/>
          <w:sz w:val="18"/>
          <w:szCs w:val="16"/>
          <w:lang w:val="en-US"/>
        </w:rPr>
        <w:t xml:space="preserve">AWS, </w:t>
      </w:r>
    </w:p>
    <w:p w14:paraId="3BA0D4A3" w14:textId="77777777" w:rsidR="0062567F" w:rsidRPr="00AA307A" w:rsidRDefault="0062567F" w:rsidP="008E642E">
      <w:pPr>
        <w:pStyle w:val="Corpsdetexte"/>
        <w:ind w:left="0"/>
        <w:rPr>
          <w:lang w:val="en-US"/>
        </w:rPr>
      </w:pPr>
    </w:p>
    <w:p w14:paraId="156F8210" w14:textId="2D32A9F1" w:rsidR="003C5C93" w:rsidRPr="003C5C93" w:rsidRDefault="003C5C93" w:rsidP="003C5C93">
      <w:pPr>
        <w:pStyle w:val="Titre4"/>
        <w:spacing w:before="0"/>
        <w:rPr>
          <w:u w:val="single"/>
          <w:lang w:val="en-US"/>
        </w:rPr>
      </w:pPr>
      <w:r w:rsidRPr="003C5C93">
        <w:rPr>
          <w:u w:val="single"/>
          <w:lang w:val="en"/>
        </w:rPr>
        <w:t>BPCE (PARIS)</w:t>
      </w:r>
    </w:p>
    <w:p w14:paraId="71DD4CC4" w14:textId="77777777" w:rsidR="003C5C93" w:rsidRPr="003C5C93" w:rsidRDefault="003C5C93" w:rsidP="003C5C93">
      <w:pPr>
        <w:pStyle w:val="Corpsdetexte"/>
        <w:rPr>
          <w:lang w:val="en-US"/>
        </w:rPr>
      </w:pPr>
    </w:p>
    <w:p w14:paraId="51D6FACE" w14:textId="1BE6A0BF" w:rsidR="003C5C93" w:rsidRDefault="003C5C93" w:rsidP="003C5C93">
      <w:pPr>
        <w:pStyle w:val="Titre4"/>
        <w:spacing w:before="0"/>
        <w:rPr>
          <w:rFonts w:eastAsia="Times New Roman"/>
          <w:i/>
          <w:iCs/>
          <w:sz w:val="18"/>
          <w:szCs w:val="16"/>
          <w:lang w:val="en-GB"/>
        </w:rPr>
      </w:pPr>
      <w:r>
        <w:rPr>
          <w:i/>
          <w:sz w:val="18"/>
          <w:szCs w:val="16"/>
          <w:lang w:val="en"/>
        </w:rPr>
        <w:t>June</w:t>
      </w:r>
      <w:r w:rsidRPr="00BC4446">
        <w:rPr>
          <w:i/>
          <w:sz w:val="18"/>
          <w:szCs w:val="16"/>
          <w:lang w:val="en"/>
        </w:rPr>
        <w:t xml:space="preserve"> 201</w:t>
      </w:r>
      <w:r>
        <w:rPr>
          <w:i/>
          <w:sz w:val="18"/>
          <w:szCs w:val="16"/>
          <w:lang w:val="en"/>
        </w:rPr>
        <w:t>8</w:t>
      </w:r>
      <w:r w:rsidRPr="00BC4446">
        <w:rPr>
          <w:i/>
          <w:sz w:val="18"/>
          <w:szCs w:val="16"/>
          <w:lang w:val="en"/>
        </w:rPr>
        <w:t>-</w:t>
      </w:r>
      <w:r>
        <w:rPr>
          <w:i/>
          <w:sz w:val="18"/>
          <w:szCs w:val="16"/>
          <w:lang w:val="en"/>
        </w:rPr>
        <w:t>Mai</w:t>
      </w:r>
      <w:r w:rsidRPr="00BC4446">
        <w:rPr>
          <w:i/>
          <w:sz w:val="18"/>
          <w:szCs w:val="16"/>
          <w:lang w:val="en"/>
        </w:rPr>
        <w:t xml:space="preserve"> 201</w:t>
      </w:r>
      <w:r>
        <w:rPr>
          <w:i/>
          <w:sz w:val="18"/>
          <w:szCs w:val="16"/>
          <w:lang w:val="en"/>
        </w:rPr>
        <w:t>9</w:t>
      </w:r>
      <w:r w:rsidRPr="00BC4446">
        <w:rPr>
          <w:i/>
          <w:sz w:val="18"/>
          <w:szCs w:val="16"/>
          <w:lang w:val="en"/>
        </w:rPr>
        <w:t xml:space="preserve"> (1</w:t>
      </w:r>
      <w:r>
        <w:rPr>
          <w:i/>
          <w:sz w:val="18"/>
          <w:szCs w:val="16"/>
          <w:lang w:val="en"/>
        </w:rPr>
        <w:t>2</w:t>
      </w:r>
      <w:r w:rsidRPr="00BC4446">
        <w:rPr>
          <w:i/>
          <w:sz w:val="18"/>
          <w:szCs w:val="16"/>
          <w:lang w:val="en"/>
        </w:rPr>
        <w:t xml:space="preserve"> months)</w:t>
      </w:r>
    </w:p>
    <w:p w14:paraId="3F609790" w14:textId="77777777" w:rsidR="003C5C93" w:rsidRPr="008E642E" w:rsidRDefault="003C5C93" w:rsidP="003C5C93">
      <w:pPr>
        <w:pStyle w:val="Corpsdetexte"/>
        <w:rPr>
          <w:lang w:val="en-GB"/>
        </w:rPr>
      </w:pPr>
    </w:p>
    <w:p w14:paraId="77A34A46" w14:textId="6D765AB9" w:rsidR="003C5C93" w:rsidRPr="009672A0" w:rsidRDefault="003C5C93" w:rsidP="003C5C93">
      <w:pPr>
        <w:pStyle w:val="Titre4"/>
        <w:spacing w:before="0"/>
        <w:ind w:left="708"/>
        <w:rPr>
          <w:rFonts w:eastAsia="Times New Roman"/>
          <w:b w:val="0"/>
          <w:bCs w:val="0"/>
          <w:i/>
          <w:iCs/>
          <w:sz w:val="18"/>
          <w:szCs w:val="16"/>
          <w:lang w:val="en-GB"/>
        </w:rPr>
      </w:pPr>
      <w:r w:rsidRPr="009672A0">
        <w:rPr>
          <w:i/>
          <w:sz w:val="18"/>
          <w:szCs w:val="16"/>
          <w:lang w:val="en"/>
        </w:rPr>
        <w:t>Description</w:t>
      </w:r>
      <w:r w:rsidRPr="009672A0">
        <w:rPr>
          <w:b w:val="0"/>
          <w:i/>
          <w:sz w:val="18"/>
          <w:szCs w:val="16"/>
          <w:lang w:val="en"/>
        </w:rPr>
        <w:t>:</w:t>
      </w:r>
      <w:r w:rsidR="00560E35">
        <w:rPr>
          <w:b w:val="0"/>
          <w:i/>
          <w:sz w:val="18"/>
          <w:szCs w:val="16"/>
          <w:lang w:val="en"/>
        </w:rPr>
        <w:t xml:space="preserve"> inside the BPCE DSI,</w:t>
      </w:r>
      <w:r w:rsidRPr="009672A0">
        <w:rPr>
          <w:b w:val="0"/>
          <w:i/>
          <w:sz w:val="18"/>
          <w:szCs w:val="16"/>
          <w:lang w:val="en"/>
        </w:rPr>
        <w:t xml:space="preserve"> the </w:t>
      </w:r>
      <w:r w:rsidR="00560E35">
        <w:rPr>
          <w:b w:val="0"/>
          <w:i/>
          <w:sz w:val="18"/>
          <w:szCs w:val="16"/>
          <w:lang w:val="en"/>
        </w:rPr>
        <w:t xml:space="preserve">Credit Risk </w:t>
      </w:r>
      <w:r w:rsidRPr="009672A0">
        <w:rPr>
          <w:b w:val="0"/>
          <w:i/>
          <w:sz w:val="18"/>
          <w:szCs w:val="16"/>
          <w:lang w:val="en"/>
        </w:rPr>
        <w:t>team (</w:t>
      </w:r>
      <w:r w:rsidR="00560E35">
        <w:rPr>
          <w:b w:val="0"/>
          <w:i/>
          <w:sz w:val="18"/>
          <w:szCs w:val="16"/>
          <w:lang w:val="en"/>
        </w:rPr>
        <w:t>5</w:t>
      </w:r>
      <w:r w:rsidRPr="009672A0">
        <w:rPr>
          <w:b w:val="0"/>
          <w:i/>
          <w:sz w:val="18"/>
          <w:szCs w:val="16"/>
          <w:lang w:val="en"/>
        </w:rPr>
        <w:t xml:space="preserve"> ITs) develops and maintains applications for </w:t>
      </w:r>
      <w:r w:rsidR="00560E35">
        <w:rPr>
          <w:b w:val="0"/>
          <w:i/>
          <w:sz w:val="18"/>
          <w:szCs w:val="16"/>
          <w:lang w:val="en"/>
        </w:rPr>
        <w:t>Credit Risk Calculation</w:t>
      </w:r>
      <w:r w:rsidRPr="009672A0">
        <w:rPr>
          <w:b w:val="0"/>
          <w:i/>
          <w:sz w:val="18"/>
          <w:szCs w:val="16"/>
          <w:lang w:val="en"/>
        </w:rPr>
        <w:t>.</w:t>
      </w:r>
    </w:p>
    <w:p w14:paraId="4E654CE6" w14:textId="3F095B27" w:rsidR="003C5C93" w:rsidRPr="009672A0" w:rsidRDefault="00AA307A" w:rsidP="003C5C93">
      <w:pPr>
        <w:pStyle w:val="Titre4"/>
        <w:spacing w:before="0"/>
        <w:ind w:left="708"/>
        <w:rPr>
          <w:rFonts w:eastAsia="Times New Roman"/>
          <w:b w:val="0"/>
          <w:bCs w:val="0"/>
          <w:i/>
          <w:iCs/>
          <w:sz w:val="18"/>
          <w:szCs w:val="16"/>
          <w:lang w:val="en-GB"/>
        </w:rPr>
      </w:pPr>
      <w:r w:rsidRPr="00EA43B2">
        <w:rPr>
          <w:bCs w:val="0"/>
          <w:sz w:val="18"/>
          <w:szCs w:val="16"/>
          <w:lang w:val="en"/>
        </w:rPr>
        <w:t>Goal</w:t>
      </w:r>
      <w:r w:rsidR="003C5C93" w:rsidRPr="009672A0">
        <w:rPr>
          <w:b w:val="0"/>
          <w:i/>
          <w:sz w:val="18"/>
          <w:szCs w:val="16"/>
          <w:lang w:val="en"/>
        </w:rPr>
        <w:t xml:space="preserve">: Evolutionary maintenance of the </w:t>
      </w:r>
      <w:r w:rsidR="00560E35">
        <w:rPr>
          <w:b w:val="0"/>
          <w:i/>
          <w:sz w:val="18"/>
          <w:szCs w:val="16"/>
          <w:lang w:val="en"/>
        </w:rPr>
        <w:t xml:space="preserve">credit risk </w:t>
      </w:r>
      <w:r w:rsidR="00560E35" w:rsidRPr="009672A0">
        <w:rPr>
          <w:b w:val="0"/>
          <w:i/>
          <w:sz w:val="18"/>
          <w:szCs w:val="16"/>
          <w:lang w:val="en"/>
        </w:rPr>
        <w:t>application</w:t>
      </w:r>
      <w:r w:rsidR="00560E35">
        <w:rPr>
          <w:b w:val="0"/>
          <w:i/>
          <w:sz w:val="18"/>
          <w:szCs w:val="16"/>
          <w:lang w:val="en"/>
        </w:rPr>
        <w:t>s</w:t>
      </w:r>
      <w:r w:rsidR="00560E35" w:rsidRPr="009672A0">
        <w:rPr>
          <w:b w:val="0"/>
          <w:i/>
          <w:sz w:val="18"/>
          <w:szCs w:val="16"/>
          <w:lang w:val="en"/>
        </w:rPr>
        <w:t>:</w:t>
      </w:r>
    </w:p>
    <w:p w14:paraId="6A0B8DE8" w14:textId="572A440F" w:rsidR="003C5C93" w:rsidRPr="009672A0" w:rsidRDefault="003C5C93" w:rsidP="00AA307A">
      <w:pPr>
        <w:pStyle w:val="Titre4"/>
        <w:spacing w:before="0"/>
        <w:ind w:left="708"/>
        <w:rPr>
          <w:rFonts w:eastAsia="Times New Roman"/>
          <w:b w:val="0"/>
          <w:bCs w:val="0"/>
          <w:i/>
          <w:iCs/>
          <w:sz w:val="18"/>
          <w:szCs w:val="16"/>
          <w:lang w:val="en-GB"/>
        </w:rPr>
      </w:pPr>
      <w:r w:rsidRPr="009672A0">
        <w:rPr>
          <w:b w:val="0"/>
          <w:i/>
          <w:sz w:val="18"/>
          <w:szCs w:val="16"/>
          <w:lang w:val="en"/>
        </w:rPr>
        <w:t xml:space="preserve">1. </w:t>
      </w:r>
      <w:r w:rsidR="00560E35">
        <w:rPr>
          <w:b w:val="0"/>
          <w:i/>
          <w:sz w:val="18"/>
          <w:szCs w:val="16"/>
          <w:lang w:val="en"/>
        </w:rPr>
        <w:t>Development</w:t>
      </w:r>
      <w:r w:rsidR="00AA307A">
        <w:rPr>
          <w:b w:val="0"/>
          <w:i/>
          <w:sz w:val="18"/>
          <w:szCs w:val="16"/>
          <w:lang w:val="en"/>
        </w:rPr>
        <w:t xml:space="preserve"> and Maintenance</w:t>
      </w:r>
      <w:r w:rsidR="00560E35">
        <w:rPr>
          <w:b w:val="0"/>
          <w:i/>
          <w:sz w:val="18"/>
          <w:szCs w:val="16"/>
          <w:lang w:val="en"/>
        </w:rPr>
        <w:t xml:space="preserve"> of applications to import data, calculate credit risk and send reports to compliance department</w:t>
      </w:r>
      <w:r w:rsidRPr="009672A0">
        <w:rPr>
          <w:b w:val="0"/>
          <w:i/>
          <w:sz w:val="18"/>
          <w:szCs w:val="16"/>
          <w:lang w:val="en"/>
        </w:rPr>
        <w:t>.</w:t>
      </w:r>
    </w:p>
    <w:p w14:paraId="0189E514" w14:textId="231AB3D9" w:rsidR="003C5C93" w:rsidRDefault="003C5C93" w:rsidP="003C5C93">
      <w:pPr>
        <w:pStyle w:val="Titre4"/>
        <w:spacing w:before="0"/>
        <w:ind w:left="708"/>
        <w:rPr>
          <w:rFonts w:eastAsia="Times New Roman"/>
          <w:b w:val="0"/>
          <w:bCs w:val="0"/>
          <w:i/>
          <w:iCs/>
          <w:sz w:val="18"/>
          <w:szCs w:val="16"/>
          <w:lang w:val="en-GB"/>
        </w:rPr>
      </w:pPr>
      <w:r w:rsidRPr="009672A0">
        <w:rPr>
          <w:i/>
          <w:sz w:val="18"/>
          <w:szCs w:val="16"/>
          <w:lang w:val="en"/>
        </w:rPr>
        <w:t>Environment</w:t>
      </w:r>
      <w:r w:rsidRPr="009672A0">
        <w:rPr>
          <w:b w:val="0"/>
          <w:i/>
          <w:sz w:val="18"/>
          <w:szCs w:val="16"/>
          <w:lang w:val="en"/>
        </w:rPr>
        <w:t>: Scrum, JAVA, J2EE (Hibernate, Spring), Weblogic, TSQL, KSH, Eclipse, SVN, Linux</w:t>
      </w:r>
    </w:p>
    <w:p w14:paraId="2C11C78E" w14:textId="0DF00903" w:rsidR="004C1E59" w:rsidRPr="003C5C93" w:rsidRDefault="004C1E59" w:rsidP="008E642E">
      <w:pPr>
        <w:pStyle w:val="Corpsdetexte"/>
        <w:ind w:left="0"/>
        <w:rPr>
          <w:bCs/>
          <w:lang w:val="en-GB"/>
        </w:rPr>
      </w:pPr>
    </w:p>
    <w:p w14:paraId="52760A21" w14:textId="77777777" w:rsidR="003C5C93" w:rsidRPr="003C5C93" w:rsidRDefault="003C5C93" w:rsidP="008E642E">
      <w:pPr>
        <w:pStyle w:val="Titre4"/>
        <w:spacing w:before="0"/>
        <w:rPr>
          <w:u w:val="single"/>
          <w:lang w:val="en-US"/>
        </w:rPr>
      </w:pPr>
    </w:p>
    <w:p w14:paraId="444CECF5" w14:textId="1A915CE0" w:rsidR="008E642E" w:rsidRPr="00974246" w:rsidRDefault="008E642E" w:rsidP="008E642E">
      <w:pPr>
        <w:pStyle w:val="Titre4"/>
        <w:spacing w:before="0"/>
        <w:rPr>
          <w:u w:val="single"/>
        </w:rPr>
      </w:pPr>
      <w:r w:rsidRPr="00974246">
        <w:rPr>
          <w:u w:val="single"/>
        </w:rPr>
        <w:t>BNPPARIBAS BP2S (</w:t>
      </w:r>
      <w:r w:rsidR="00AA307A">
        <w:rPr>
          <w:u w:val="single"/>
        </w:rPr>
        <w:t>PANTIN</w:t>
      </w:r>
      <w:r w:rsidRPr="00974246">
        <w:rPr>
          <w:u w:val="single"/>
        </w:rPr>
        <w:t>)</w:t>
      </w:r>
    </w:p>
    <w:p w14:paraId="562B4307" w14:textId="77777777" w:rsidR="008E642E" w:rsidRPr="00974246" w:rsidRDefault="008E642E" w:rsidP="008E642E">
      <w:pPr>
        <w:pStyle w:val="Corpsdetexte"/>
      </w:pPr>
    </w:p>
    <w:p w14:paraId="54B73D15" w14:textId="04ABF904" w:rsidR="008E642E" w:rsidRPr="00974246" w:rsidRDefault="003C5C93" w:rsidP="008E642E">
      <w:pPr>
        <w:pStyle w:val="Titre4"/>
        <w:spacing w:before="0"/>
        <w:rPr>
          <w:rFonts w:eastAsia="Times New Roman"/>
          <w:i/>
          <w:iCs/>
          <w:sz w:val="18"/>
          <w:szCs w:val="16"/>
          <w:lang w:val="en-US"/>
        </w:rPr>
      </w:pPr>
      <w:r w:rsidRPr="003C5C93">
        <w:rPr>
          <w:i/>
          <w:iCs/>
          <w:sz w:val="18"/>
          <w:szCs w:val="16"/>
          <w:lang w:val="en"/>
        </w:rPr>
        <w:t>May 2015-May 201</w:t>
      </w:r>
      <w:r>
        <w:rPr>
          <w:i/>
          <w:iCs/>
          <w:sz w:val="18"/>
          <w:szCs w:val="16"/>
          <w:lang w:val="en"/>
        </w:rPr>
        <w:t>8</w:t>
      </w:r>
      <w:r w:rsidR="008E642E" w:rsidRPr="003C5C93">
        <w:rPr>
          <w:i/>
          <w:iCs/>
          <w:sz w:val="18"/>
          <w:szCs w:val="16"/>
          <w:lang w:val="en"/>
        </w:rPr>
        <w:t xml:space="preserve"> (21 months)</w:t>
      </w:r>
    </w:p>
    <w:p w14:paraId="14AF2ACB" w14:textId="77777777" w:rsidR="008E642E" w:rsidRPr="00974246" w:rsidRDefault="008E642E" w:rsidP="008E642E">
      <w:pPr>
        <w:pStyle w:val="Corpsdetexte"/>
        <w:rPr>
          <w:lang w:val="en-US"/>
        </w:rPr>
      </w:pPr>
    </w:p>
    <w:p w14:paraId="1F097142" w14:textId="6440631A" w:rsidR="008E642E" w:rsidRPr="009672A0" w:rsidRDefault="008E642E" w:rsidP="008E642E">
      <w:pPr>
        <w:pStyle w:val="Titre4"/>
        <w:spacing w:before="0"/>
        <w:ind w:left="708"/>
        <w:rPr>
          <w:rFonts w:eastAsia="Times New Roman"/>
          <w:b w:val="0"/>
          <w:bCs w:val="0"/>
          <w:i/>
          <w:iCs/>
          <w:sz w:val="18"/>
          <w:szCs w:val="16"/>
          <w:lang w:val="en-GB"/>
        </w:rPr>
      </w:pPr>
      <w:r w:rsidRPr="009672A0">
        <w:rPr>
          <w:i/>
          <w:sz w:val="18"/>
          <w:szCs w:val="16"/>
          <w:lang w:val="en"/>
        </w:rPr>
        <w:t>Description</w:t>
      </w:r>
      <w:r w:rsidRPr="009672A0">
        <w:rPr>
          <w:b w:val="0"/>
          <w:i/>
          <w:sz w:val="18"/>
          <w:szCs w:val="16"/>
          <w:lang w:val="en"/>
        </w:rPr>
        <w:t>:</w:t>
      </w:r>
      <w:r w:rsidR="00974246">
        <w:rPr>
          <w:b w:val="0"/>
          <w:i/>
          <w:sz w:val="18"/>
          <w:szCs w:val="16"/>
          <w:lang w:val="en"/>
        </w:rPr>
        <w:t xml:space="preserve"> inside </w:t>
      </w:r>
      <w:r w:rsidR="00974246" w:rsidRPr="009672A0">
        <w:rPr>
          <w:b w:val="0"/>
          <w:i/>
          <w:sz w:val="18"/>
          <w:szCs w:val="16"/>
          <w:lang w:val="en"/>
        </w:rPr>
        <w:t>the</w:t>
      </w:r>
      <w:r w:rsidRPr="009672A0">
        <w:rPr>
          <w:b w:val="0"/>
          <w:i/>
          <w:sz w:val="18"/>
          <w:szCs w:val="16"/>
          <w:lang w:val="en"/>
        </w:rPr>
        <w:t xml:space="preserve"> </w:t>
      </w:r>
      <w:r w:rsidR="00974246">
        <w:rPr>
          <w:b w:val="0"/>
          <w:i/>
          <w:sz w:val="18"/>
          <w:szCs w:val="16"/>
          <w:lang w:val="en"/>
        </w:rPr>
        <w:t>IRP-IT</w:t>
      </w:r>
      <w:r w:rsidRPr="009672A0">
        <w:rPr>
          <w:b w:val="0"/>
          <w:i/>
          <w:sz w:val="18"/>
          <w:szCs w:val="16"/>
          <w:lang w:val="en"/>
        </w:rPr>
        <w:t xml:space="preserve"> </w:t>
      </w:r>
      <w:r w:rsidR="00974246">
        <w:rPr>
          <w:b w:val="0"/>
          <w:i/>
          <w:sz w:val="18"/>
          <w:szCs w:val="16"/>
          <w:lang w:val="en"/>
        </w:rPr>
        <w:t xml:space="preserve">department, the IRP-ACQ </w:t>
      </w:r>
      <w:r w:rsidRPr="009672A0">
        <w:rPr>
          <w:b w:val="0"/>
          <w:i/>
          <w:sz w:val="18"/>
          <w:szCs w:val="16"/>
          <w:lang w:val="en"/>
        </w:rPr>
        <w:t>team (</w:t>
      </w:r>
      <w:r w:rsidR="00974246">
        <w:rPr>
          <w:b w:val="0"/>
          <w:i/>
          <w:sz w:val="18"/>
          <w:szCs w:val="16"/>
          <w:lang w:val="en"/>
        </w:rPr>
        <w:t>10</w:t>
      </w:r>
      <w:r w:rsidRPr="009672A0">
        <w:rPr>
          <w:b w:val="0"/>
          <w:i/>
          <w:sz w:val="18"/>
          <w:szCs w:val="16"/>
          <w:lang w:val="en"/>
        </w:rPr>
        <w:t xml:space="preserve"> ITs) develops and maintains applications for the </w:t>
      </w:r>
      <w:r w:rsidR="00974246">
        <w:rPr>
          <w:b w:val="0"/>
          <w:i/>
          <w:sz w:val="18"/>
          <w:szCs w:val="16"/>
          <w:lang w:val="en"/>
        </w:rPr>
        <w:t xml:space="preserve">asset </w:t>
      </w:r>
      <w:r w:rsidR="002E5AC5" w:rsidRPr="009672A0">
        <w:rPr>
          <w:b w:val="0"/>
          <w:i/>
          <w:sz w:val="18"/>
          <w:szCs w:val="16"/>
          <w:lang w:val="en"/>
        </w:rPr>
        <w:t>management</w:t>
      </w:r>
      <w:r w:rsidR="002E5AC5">
        <w:rPr>
          <w:b w:val="0"/>
          <w:i/>
          <w:sz w:val="18"/>
          <w:szCs w:val="16"/>
          <w:lang w:val="en"/>
        </w:rPr>
        <w:t>:</w:t>
      </w:r>
      <w:r w:rsidRPr="009672A0">
        <w:rPr>
          <w:b w:val="0"/>
          <w:i/>
          <w:sz w:val="18"/>
          <w:szCs w:val="16"/>
          <w:lang w:val="en"/>
        </w:rPr>
        <w:t xml:space="preserve"> </w:t>
      </w:r>
      <w:r w:rsidR="00974246" w:rsidRPr="009672A0">
        <w:rPr>
          <w:b w:val="0"/>
          <w:i/>
          <w:sz w:val="18"/>
          <w:szCs w:val="16"/>
          <w:lang w:val="en"/>
        </w:rPr>
        <w:t xml:space="preserve">financial </w:t>
      </w:r>
      <w:r w:rsidR="00974246">
        <w:rPr>
          <w:b w:val="0"/>
          <w:i/>
          <w:sz w:val="18"/>
          <w:szCs w:val="16"/>
          <w:lang w:val="en"/>
        </w:rPr>
        <w:t>data acquisition</w:t>
      </w:r>
      <w:r w:rsidR="002E5AC5">
        <w:rPr>
          <w:b w:val="0"/>
          <w:i/>
          <w:sz w:val="18"/>
          <w:szCs w:val="16"/>
          <w:lang w:val="en"/>
        </w:rPr>
        <w:t xml:space="preserve"> and reporting </w:t>
      </w:r>
      <w:r w:rsidR="00974246">
        <w:rPr>
          <w:b w:val="0"/>
          <w:i/>
          <w:sz w:val="18"/>
          <w:szCs w:val="16"/>
          <w:lang w:val="en"/>
        </w:rPr>
        <w:t>for asset managers services</w:t>
      </w:r>
      <w:r w:rsidRPr="009672A0">
        <w:rPr>
          <w:b w:val="0"/>
          <w:i/>
          <w:sz w:val="18"/>
          <w:szCs w:val="16"/>
          <w:lang w:val="en"/>
        </w:rPr>
        <w:t>.</w:t>
      </w:r>
    </w:p>
    <w:p w14:paraId="484ABDB4" w14:textId="72D61C6C" w:rsidR="008E642E" w:rsidRPr="009672A0" w:rsidRDefault="00AA307A" w:rsidP="008E642E">
      <w:pPr>
        <w:pStyle w:val="Titre4"/>
        <w:spacing w:before="0"/>
        <w:ind w:left="708"/>
        <w:rPr>
          <w:rFonts w:eastAsia="Times New Roman"/>
          <w:b w:val="0"/>
          <w:bCs w:val="0"/>
          <w:i/>
          <w:iCs/>
          <w:sz w:val="18"/>
          <w:szCs w:val="16"/>
          <w:lang w:val="en-GB"/>
        </w:rPr>
      </w:pPr>
      <w:r w:rsidRPr="00EA43B2">
        <w:rPr>
          <w:bCs w:val="0"/>
          <w:sz w:val="18"/>
          <w:szCs w:val="16"/>
          <w:lang w:val="en"/>
        </w:rPr>
        <w:t>Goal</w:t>
      </w:r>
      <w:r w:rsidR="008E642E" w:rsidRPr="009672A0">
        <w:rPr>
          <w:b w:val="0"/>
          <w:i/>
          <w:sz w:val="18"/>
          <w:szCs w:val="16"/>
          <w:lang w:val="en"/>
        </w:rPr>
        <w:t xml:space="preserve">: Evolutionary maintenance of the </w:t>
      </w:r>
      <w:r w:rsidR="00974246">
        <w:rPr>
          <w:b w:val="0"/>
          <w:i/>
          <w:sz w:val="18"/>
          <w:szCs w:val="16"/>
          <w:lang w:val="en"/>
        </w:rPr>
        <w:t>Data Acquisition</w:t>
      </w:r>
      <w:r w:rsidR="008E642E" w:rsidRPr="009672A0">
        <w:rPr>
          <w:b w:val="0"/>
          <w:i/>
          <w:sz w:val="18"/>
          <w:szCs w:val="16"/>
          <w:lang w:val="en"/>
        </w:rPr>
        <w:t xml:space="preserve"> </w:t>
      </w:r>
      <w:r w:rsidR="002E5AC5">
        <w:rPr>
          <w:b w:val="0"/>
          <w:i/>
          <w:sz w:val="18"/>
          <w:szCs w:val="16"/>
          <w:lang w:val="en"/>
        </w:rPr>
        <w:t xml:space="preserve">and reporting </w:t>
      </w:r>
      <w:r w:rsidR="00974246" w:rsidRPr="009672A0">
        <w:rPr>
          <w:b w:val="0"/>
          <w:i/>
          <w:sz w:val="18"/>
          <w:szCs w:val="16"/>
          <w:lang w:val="en"/>
        </w:rPr>
        <w:t>application</w:t>
      </w:r>
      <w:r w:rsidR="00974246">
        <w:rPr>
          <w:b w:val="0"/>
          <w:i/>
          <w:sz w:val="18"/>
          <w:szCs w:val="16"/>
          <w:lang w:val="en"/>
        </w:rPr>
        <w:t>s</w:t>
      </w:r>
      <w:r w:rsidR="00974246" w:rsidRPr="009672A0">
        <w:rPr>
          <w:b w:val="0"/>
          <w:i/>
          <w:sz w:val="18"/>
          <w:szCs w:val="16"/>
          <w:lang w:val="en"/>
        </w:rPr>
        <w:t>:</w:t>
      </w:r>
    </w:p>
    <w:p w14:paraId="765C7C3A" w14:textId="77777777" w:rsidR="008E642E" w:rsidRPr="009672A0" w:rsidRDefault="008E642E" w:rsidP="008E642E">
      <w:pPr>
        <w:pStyle w:val="Titre4"/>
        <w:spacing w:before="0"/>
        <w:ind w:left="708"/>
        <w:rPr>
          <w:rFonts w:eastAsia="Times New Roman"/>
          <w:b w:val="0"/>
          <w:bCs w:val="0"/>
          <w:i/>
          <w:iCs/>
          <w:sz w:val="18"/>
          <w:szCs w:val="16"/>
          <w:lang w:val="en-GB"/>
        </w:rPr>
      </w:pPr>
      <w:r w:rsidRPr="009672A0">
        <w:rPr>
          <w:b w:val="0"/>
          <w:i/>
          <w:sz w:val="18"/>
          <w:szCs w:val="16"/>
          <w:lang w:val="en"/>
        </w:rPr>
        <w:t>1. Development:</w:t>
      </w:r>
    </w:p>
    <w:p w14:paraId="5516B51B" w14:textId="2B69B444" w:rsidR="008E642E" w:rsidRDefault="008E642E" w:rsidP="008E642E">
      <w:pPr>
        <w:pStyle w:val="Titre4"/>
        <w:numPr>
          <w:ilvl w:val="0"/>
          <w:numId w:val="2"/>
        </w:numPr>
        <w:spacing w:before="0"/>
        <w:rPr>
          <w:rFonts w:eastAsia="Times New Roman"/>
          <w:b w:val="0"/>
          <w:bCs w:val="0"/>
          <w:i/>
          <w:iCs/>
          <w:sz w:val="18"/>
          <w:szCs w:val="16"/>
          <w:lang w:val="en-GB"/>
        </w:rPr>
      </w:pPr>
      <w:r w:rsidRPr="009672A0">
        <w:rPr>
          <w:b w:val="0"/>
          <w:i/>
          <w:sz w:val="18"/>
          <w:szCs w:val="16"/>
          <w:lang w:val="en"/>
        </w:rPr>
        <w:t xml:space="preserve">Development of the application to aggregate data and generate reports to </w:t>
      </w:r>
      <w:r w:rsidR="00974246">
        <w:rPr>
          <w:b w:val="0"/>
          <w:i/>
          <w:sz w:val="18"/>
          <w:szCs w:val="16"/>
          <w:lang w:val="en"/>
        </w:rPr>
        <w:t>asset managers</w:t>
      </w:r>
      <w:r>
        <w:rPr>
          <w:b w:val="0"/>
          <w:i/>
          <w:sz w:val="18"/>
          <w:szCs w:val="16"/>
          <w:lang w:val="en"/>
        </w:rPr>
        <w:t>.</w:t>
      </w:r>
    </w:p>
    <w:p w14:paraId="0FB0807F" w14:textId="16EA8B82" w:rsidR="008E642E" w:rsidRPr="009672A0" w:rsidRDefault="00974246" w:rsidP="008E642E">
      <w:pPr>
        <w:pStyle w:val="Titre4"/>
        <w:numPr>
          <w:ilvl w:val="0"/>
          <w:numId w:val="2"/>
        </w:numPr>
        <w:spacing w:before="0"/>
        <w:rPr>
          <w:rFonts w:eastAsia="Times New Roman"/>
          <w:b w:val="0"/>
          <w:bCs w:val="0"/>
          <w:i/>
          <w:iCs/>
          <w:sz w:val="18"/>
          <w:szCs w:val="16"/>
          <w:lang w:val="en-GB"/>
        </w:rPr>
      </w:pPr>
      <w:r>
        <w:rPr>
          <w:b w:val="0"/>
          <w:i/>
          <w:sz w:val="18"/>
          <w:szCs w:val="16"/>
          <w:lang w:val="en"/>
        </w:rPr>
        <w:t>Acquisition and Reporting Applications Maintenance</w:t>
      </w:r>
      <w:r w:rsidR="008E642E" w:rsidRPr="009672A0">
        <w:rPr>
          <w:b w:val="0"/>
          <w:i/>
          <w:sz w:val="18"/>
          <w:szCs w:val="16"/>
          <w:lang w:val="en"/>
        </w:rPr>
        <w:t>.</w:t>
      </w:r>
    </w:p>
    <w:p w14:paraId="7BB3C8BE" w14:textId="61F09ADA" w:rsidR="008E642E" w:rsidRDefault="008E642E" w:rsidP="008E642E">
      <w:pPr>
        <w:pStyle w:val="Titre4"/>
        <w:spacing w:before="0"/>
        <w:ind w:left="708"/>
        <w:rPr>
          <w:rFonts w:eastAsia="Times New Roman"/>
          <w:b w:val="0"/>
          <w:bCs w:val="0"/>
          <w:i/>
          <w:iCs/>
          <w:sz w:val="18"/>
          <w:szCs w:val="16"/>
          <w:lang w:val="en-GB"/>
        </w:rPr>
      </w:pPr>
      <w:r w:rsidRPr="009672A0">
        <w:rPr>
          <w:i/>
          <w:sz w:val="18"/>
          <w:szCs w:val="16"/>
          <w:lang w:val="en"/>
        </w:rPr>
        <w:t>Environment</w:t>
      </w:r>
      <w:r w:rsidRPr="009672A0">
        <w:rPr>
          <w:b w:val="0"/>
          <w:i/>
          <w:sz w:val="18"/>
          <w:szCs w:val="16"/>
          <w:lang w:val="en"/>
        </w:rPr>
        <w:t>: Scrum, JAVA, J2EE (Hibernate, Spring), Weblogic, PLSQL, TSQL, KSH, Eclipse, SVN, Linux</w:t>
      </w:r>
    </w:p>
    <w:p w14:paraId="4C967D2C" w14:textId="1B0D46D5" w:rsidR="008E642E" w:rsidRDefault="008E642E" w:rsidP="008E642E">
      <w:pPr>
        <w:pStyle w:val="Corpsdetexte"/>
        <w:ind w:left="0"/>
        <w:rPr>
          <w:bCs/>
          <w:lang w:val="en-GB"/>
        </w:rPr>
      </w:pPr>
    </w:p>
    <w:p w14:paraId="67632CEC" w14:textId="62BF47E1" w:rsidR="002E5AC5" w:rsidRDefault="002E5AC5" w:rsidP="008E642E">
      <w:pPr>
        <w:pStyle w:val="Corpsdetexte"/>
        <w:ind w:left="0"/>
        <w:rPr>
          <w:bCs/>
          <w:lang w:val="en-GB"/>
        </w:rPr>
      </w:pPr>
    </w:p>
    <w:p w14:paraId="5F355D06" w14:textId="1D3EAAAA" w:rsidR="002E5AC5" w:rsidRDefault="002E5AC5" w:rsidP="008E642E">
      <w:pPr>
        <w:pStyle w:val="Corpsdetexte"/>
        <w:ind w:left="0"/>
        <w:rPr>
          <w:bCs/>
          <w:lang w:val="en-GB"/>
        </w:rPr>
      </w:pPr>
    </w:p>
    <w:p w14:paraId="0825FC6D" w14:textId="34518BB5" w:rsidR="002E5AC5" w:rsidRDefault="002E5AC5" w:rsidP="008E642E">
      <w:pPr>
        <w:pStyle w:val="Corpsdetexte"/>
        <w:ind w:left="0"/>
        <w:rPr>
          <w:bCs/>
          <w:lang w:val="en-GB"/>
        </w:rPr>
      </w:pPr>
    </w:p>
    <w:p w14:paraId="37697BBE" w14:textId="64BCEB75" w:rsidR="002E5AC5" w:rsidRDefault="002E5AC5" w:rsidP="008E642E">
      <w:pPr>
        <w:pStyle w:val="Corpsdetexte"/>
        <w:ind w:left="0"/>
        <w:rPr>
          <w:bCs/>
          <w:lang w:val="en-GB"/>
        </w:rPr>
      </w:pPr>
    </w:p>
    <w:p w14:paraId="3EA1D3A0" w14:textId="61407F15" w:rsidR="002E5AC5" w:rsidRDefault="002E5AC5" w:rsidP="008E642E">
      <w:pPr>
        <w:pStyle w:val="Corpsdetexte"/>
        <w:ind w:left="0"/>
        <w:rPr>
          <w:bCs/>
          <w:lang w:val="en-GB"/>
        </w:rPr>
      </w:pPr>
    </w:p>
    <w:p w14:paraId="0258404B" w14:textId="77777777" w:rsidR="002E5AC5" w:rsidRDefault="002E5AC5" w:rsidP="008E642E">
      <w:pPr>
        <w:pStyle w:val="Corpsdetexte"/>
        <w:ind w:left="0"/>
        <w:rPr>
          <w:bCs/>
          <w:lang w:val="en-GB"/>
        </w:rPr>
      </w:pPr>
    </w:p>
    <w:p w14:paraId="346AFA21" w14:textId="77777777" w:rsidR="008E642E" w:rsidRPr="008E642E" w:rsidRDefault="008E642E" w:rsidP="008E642E">
      <w:pPr>
        <w:pStyle w:val="Corpsdetexte"/>
        <w:ind w:left="0"/>
        <w:rPr>
          <w:bCs/>
          <w:lang w:val="en-GB"/>
        </w:rPr>
      </w:pPr>
    </w:p>
    <w:p w14:paraId="4121654F" w14:textId="5EE6F7E4" w:rsidR="00A1705C" w:rsidRPr="008E642E" w:rsidRDefault="00A1705C" w:rsidP="00C13CAE">
      <w:pPr>
        <w:pStyle w:val="Titre4"/>
        <w:spacing w:before="0"/>
        <w:rPr>
          <w:u w:val="single"/>
          <w:lang w:val="en-GB"/>
        </w:rPr>
      </w:pPr>
      <w:r w:rsidRPr="008E642E">
        <w:rPr>
          <w:u w:val="single"/>
          <w:lang w:val="en"/>
        </w:rPr>
        <w:lastRenderedPageBreak/>
        <w:t>BNPPARIBAS ARBITRAGE (PARIS 19)</w:t>
      </w:r>
    </w:p>
    <w:p w14:paraId="5DC0D818" w14:textId="77777777" w:rsidR="008E642E" w:rsidRPr="008E642E" w:rsidRDefault="008E642E" w:rsidP="008E642E">
      <w:pPr>
        <w:pStyle w:val="Corpsdetexte"/>
        <w:rPr>
          <w:lang w:val="en-GB"/>
        </w:rPr>
      </w:pPr>
    </w:p>
    <w:p w14:paraId="39384F8E" w14:textId="11D1100C" w:rsidR="00736507" w:rsidRDefault="00736507" w:rsidP="00C13CAE">
      <w:pPr>
        <w:pStyle w:val="Titre4"/>
        <w:spacing w:before="0"/>
        <w:rPr>
          <w:rFonts w:eastAsia="Times New Roman"/>
          <w:i/>
          <w:iCs/>
          <w:sz w:val="18"/>
          <w:szCs w:val="16"/>
          <w:lang w:val="en-GB"/>
        </w:rPr>
      </w:pPr>
      <w:r w:rsidRPr="00BC4446">
        <w:rPr>
          <w:i/>
          <w:sz w:val="18"/>
          <w:szCs w:val="16"/>
          <w:lang w:val="en"/>
        </w:rPr>
        <w:t>July 2013-April 2015 (21 months)</w:t>
      </w:r>
    </w:p>
    <w:p w14:paraId="1C616185" w14:textId="77777777" w:rsidR="008E642E" w:rsidRPr="008E642E" w:rsidRDefault="008E642E" w:rsidP="008E642E">
      <w:pPr>
        <w:pStyle w:val="Corpsdetexte"/>
        <w:rPr>
          <w:lang w:val="en-GB"/>
        </w:rPr>
      </w:pPr>
    </w:p>
    <w:p w14:paraId="4050DBD8" w14:textId="77777777" w:rsidR="00736507" w:rsidRPr="009672A0" w:rsidRDefault="00736507" w:rsidP="00C13CAE">
      <w:pPr>
        <w:pStyle w:val="Titre4"/>
        <w:spacing w:before="0"/>
        <w:ind w:left="708"/>
        <w:rPr>
          <w:rFonts w:eastAsia="Times New Roman"/>
          <w:b w:val="0"/>
          <w:bCs w:val="0"/>
          <w:i/>
          <w:iCs/>
          <w:sz w:val="18"/>
          <w:szCs w:val="16"/>
          <w:lang w:val="en-GB"/>
        </w:rPr>
      </w:pPr>
      <w:r w:rsidRPr="009672A0">
        <w:rPr>
          <w:i/>
          <w:sz w:val="18"/>
          <w:szCs w:val="16"/>
          <w:lang w:val="en"/>
        </w:rPr>
        <w:t>Description</w:t>
      </w:r>
      <w:r w:rsidRPr="009672A0">
        <w:rPr>
          <w:b w:val="0"/>
          <w:i/>
          <w:sz w:val="18"/>
          <w:szCs w:val="16"/>
          <w:lang w:val="en"/>
        </w:rPr>
        <w:t>: the ITFinance team (5 ITs) develops and maintains applications for the accounting management of financial data managed by BNP Arbitrage.</w:t>
      </w:r>
    </w:p>
    <w:p w14:paraId="790EBE77" w14:textId="530A59D0" w:rsidR="00736507" w:rsidRPr="009672A0" w:rsidRDefault="00AA307A" w:rsidP="00C13CAE">
      <w:pPr>
        <w:pStyle w:val="Titre4"/>
        <w:spacing w:before="0"/>
        <w:ind w:left="708"/>
        <w:rPr>
          <w:rFonts w:eastAsia="Times New Roman"/>
          <w:b w:val="0"/>
          <w:bCs w:val="0"/>
          <w:i/>
          <w:iCs/>
          <w:sz w:val="18"/>
          <w:szCs w:val="16"/>
          <w:lang w:val="en-GB"/>
        </w:rPr>
      </w:pPr>
      <w:r w:rsidRPr="00EA43B2">
        <w:rPr>
          <w:bCs w:val="0"/>
          <w:sz w:val="18"/>
          <w:szCs w:val="16"/>
          <w:lang w:val="en"/>
        </w:rPr>
        <w:t>Goal</w:t>
      </w:r>
      <w:r w:rsidR="00736507" w:rsidRPr="009672A0">
        <w:rPr>
          <w:b w:val="0"/>
          <w:i/>
          <w:sz w:val="18"/>
          <w:szCs w:val="16"/>
          <w:lang w:val="en"/>
        </w:rPr>
        <w:t>: Evolutionary maintenance of the ITFinance application portfolio:</w:t>
      </w:r>
    </w:p>
    <w:p w14:paraId="45ADC2A2" w14:textId="77777777" w:rsidR="00736507" w:rsidRPr="009672A0" w:rsidRDefault="00736507" w:rsidP="00C13CAE">
      <w:pPr>
        <w:pStyle w:val="Titre4"/>
        <w:spacing w:before="0"/>
        <w:ind w:left="708"/>
        <w:rPr>
          <w:rFonts w:eastAsia="Times New Roman"/>
          <w:b w:val="0"/>
          <w:bCs w:val="0"/>
          <w:i/>
          <w:iCs/>
          <w:sz w:val="18"/>
          <w:szCs w:val="16"/>
          <w:lang w:val="en-GB"/>
        </w:rPr>
      </w:pPr>
      <w:r w:rsidRPr="009672A0">
        <w:rPr>
          <w:b w:val="0"/>
          <w:i/>
          <w:sz w:val="18"/>
          <w:szCs w:val="16"/>
          <w:lang w:val="en"/>
        </w:rPr>
        <w:t>1. Development:</w:t>
      </w:r>
    </w:p>
    <w:p w14:paraId="36108DCE" w14:textId="77777777" w:rsidR="009672A0" w:rsidRDefault="009672A0" w:rsidP="004F237C">
      <w:pPr>
        <w:pStyle w:val="Titre4"/>
        <w:numPr>
          <w:ilvl w:val="0"/>
          <w:numId w:val="2"/>
        </w:numPr>
        <w:spacing w:before="0"/>
        <w:rPr>
          <w:rFonts w:eastAsia="Times New Roman"/>
          <w:b w:val="0"/>
          <w:bCs w:val="0"/>
          <w:i/>
          <w:iCs/>
          <w:sz w:val="18"/>
          <w:szCs w:val="16"/>
          <w:lang w:val="en-GB"/>
        </w:rPr>
      </w:pPr>
      <w:r w:rsidRPr="009672A0">
        <w:rPr>
          <w:b w:val="0"/>
          <w:i/>
          <w:sz w:val="18"/>
          <w:szCs w:val="16"/>
          <w:lang w:val="en"/>
        </w:rPr>
        <w:t>Development of the application to aggregate data and generate reports to CACIB as part of the outsourcing of data management on derivatives by CACIB at BNP Arbitrage</w:t>
      </w:r>
      <w:r>
        <w:rPr>
          <w:b w:val="0"/>
          <w:i/>
          <w:sz w:val="18"/>
          <w:szCs w:val="16"/>
          <w:lang w:val="en"/>
        </w:rPr>
        <w:t>.</w:t>
      </w:r>
    </w:p>
    <w:p w14:paraId="341CE038" w14:textId="77777777" w:rsidR="009672A0" w:rsidRDefault="00736507" w:rsidP="004F237C">
      <w:pPr>
        <w:pStyle w:val="Titre4"/>
        <w:numPr>
          <w:ilvl w:val="0"/>
          <w:numId w:val="2"/>
        </w:numPr>
        <w:spacing w:before="0"/>
        <w:rPr>
          <w:rFonts w:eastAsia="Times New Roman"/>
          <w:b w:val="0"/>
          <w:bCs w:val="0"/>
          <w:i/>
          <w:iCs/>
          <w:sz w:val="18"/>
          <w:szCs w:val="16"/>
          <w:lang w:val="en-GB"/>
        </w:rPr>
      </w:pPr>
      <w:r w:rsidRPr="009672A0">
        <w:rPr>
          <w:b w:val="0"/>
          <w:i/>
          <w:sz w:val="18"/>
          <w:szCs w:val="16"/>
          <w:lang w:val="en"/>
        </w:rPr>
        <w:t>Application part: Design and Development of JAVA, PLSSQL and Shell extraction, aggregation and reporting modules in the HECTOR application.</w:t>
      </w:r>
    </w:p>
    <w:p w14:paraId="52D289A7" w14:textId="77777777" w:rsidR="00736507" w:rsidRPr="009672A0" w:rsidRDefault="00736507" w:rsidP="004F237C">
      <w:pPr>
        <w:pStyle w:val="Titre4"/>
        <w:numPr>
          <w:ilvl w:val="0"/>
          <w:numId w:val="2"/>
        </w:numPr>
        <w:spacing w:before="0"/>
        <w:rPr>
          <w:rFonts w:eastAsia="Times New Roman"/>
          <w:b w:val="0"/>
          <w:bCs w:val="0"/>
          <w:i/>
          <w:iCs/>
          <w:sz w:val="18"/>
          <w:szCs w:val="16"/>
          <w:lang w:val="en-GB"/>
        </w:rPr>
      </w:pPr>
      <w:r w:rsidRPr="009672A0">
        <w:rPr>
          <w:b w:val="0"/>
          <w:i/>
          <w:sz w:val="18"/>
          <w:szCs w:val="16"/>
          <w:lang w:val="en"/>
        </w:rPr>
        <w:t>Scheduling: Management of the scheduling and perimeters of each reporting to CACIB and / or BNP Arbitrage.</w:t>
      </w:r>
    </w:p>
    <w:p w14:paraId="71F7A62E" w14:textId="77777777" w:rsidR="00736507" w:rsidRPr="009672A0" w:rsidRDefault="00736507" w:rsidP="00C13CAE">
      <w:pPr>
        <w:pStyle w:val="Titre4"/>
        <w:spacing w:before="0"/>
        <w:ind w:left="708"/>
        <w:rPr>
          <w:rFonts w:eastAsia="Times New Roman"/>
          <w:b w:val="0"/>
          <w:bCs w:val="0"/>
          <w:i/>
          <w:iCs/>
          <w:sz w:val="18"/>
          <w:szCs w:val="16"/>
          <w:lang w:val="en-GB"/>
        </w:rPr>
      </w:pPr>
      <w:r w:rsidRPr="009672A0">
        <w:rPr>
          <w:b w:val="0"/>
          <w:i/>
          <w:sz w:val="18"/>
          <w:szCs w:val="16"/>
          <w:lang w:val="en"/>
        </w:rPr>
        <w:t>2. Maintenance:  Development of new features in the applications used for data consolidation within BNP Arbitrage</w:t>
      </w:r>
    </w:p>
    <w:p w14:paraId="44AF1CBC" w14:textId="77777777" w:rsidR="00736507" w:rsidRPr="009672A0" w:rsidRDefault="00736507" w:rsidP="00C13CAE">
      <w:pPr>
        <w:pStyle w:val="Titre4"/>
        <w:spacing w:before="0"/>
        <w:ind w:left="708"/>
        <w:rPr>
          <w:rFonts w:eastAsia="Times New Roman"/>
          <w:b w:val="0"/>
          <w:bCs w:val="0"/>
          <w:i/>
          <w:iCs/>
          <w:sz w:val="18"/>
          <w:szCs w:val="16"/>
          <w:lang w:val="en-GB"/>
        </w:rPr>
      </w:pPr>
      <w:r w:rsidRPr="009672A0">
        <w:rPr>
          <w:b w:val="0"/>
          <w:i/>
          <w:sz w:val="18"/>
          <w:szCs w:val="16"/>
          <w:lang w:val="en"/>
        </w:rPr>
        <w:t>3. Application support: Technical and functional support of the production team (Analysis of extracted and consolidated results, Explanation of consolidation treatments)</w:t>
      </w:r>
    </w:p>
    <w:p w14:paraId="0CEE330A" w14:textId="77777777" w:rsidR="00A1705C" w:rsidRDefault="003867E1" w:rsidP="00C13CAE">
      <w:pPr>
        <w:pStyle w:val="Titre4"/>
        <w:spacing w:before="0"/>
        <w:ind w:left="708"/>
        <w:rPr>
          <w:rFonts w:eastAsia="Times New Roman"/>
          <w:b w:val="0"/>
          <w:bCs w:val="0"/>
          <w:i/>
          <w:iCs/>
          <w:sz w:val="18"/>
          <w:szCs w:val="16"/>
          <w:lang w:val="en-GB"/>
        </w:rPr>
      </w:pPr>
      <w:r w:rsidRPr="009672A0">
        <w:rPr>
          <w:i/>
          <w:sz w:val="18"/>
          <w:szCs w:val="16"/>
          <w:lang w:val="en"/>
        </w:rPr>
        <w:t>Environment</w:t>
      </w:r>
      <w:r w:rsidR="00736507" w:rsidRPr="009672A0">
        <w:rPr>
          <w:b w:val="0"/>
          <w:i/>
          <w:sz w:val="18"/>
          <w:szCs w:val="16"/>
          <w:lang w:val="en"/>
        </w:rPr>
        <w:t>: Scrum, JAVA, J2EE (Hibernate, Spring), Weblogic, PLSQL, TSQL, KSH, Eclipse, SVN, CVS, Linux</w:t>
      </w:r>
    </w:p>
    <w:p w14:paraId="5A79FD7D" w14:textId="77777777" w:rsidR="008E642E" w:rsidRDefault="008E642E" w:rsidP="0035515C">
      <w:pPr>
        <w:pStyle w:val="Titre4"/>
        <w:rPr>
          <w:lang w:val="en-GB"/>
        </w:rPr>
      </w:pPr>
    </w:p>
    <w:p w14:paraId="36386DCB" w14:textId="71CDB40A" w:rsidR="0035515C" w:rsidRPr="008E642E" w:rsidRDefault="0035515C" w:rsidP="0035515C">
      <w:pPr>
        <w:pStyle w:val="Titre4"/>
        <w:rPr>
          <w:u w:val="single"/>
          <w:lang w:val="en-GB"/>
        </w:rPr>
      </w:pPr>
      <w:r w:rsidRPr="008E642E">
        <w:rPr>
          <w:u w:val="single"/>
          <w:lang w:val="en"/>
        </w:rPr>
        <w:t>NATIXIS (PARIS)</w:t>
      </w:r>
    </w:p>
    <w:p w14:paraId="7B80D898" w14:textId="77777777" w:rsidR="008E642E" w:rsidRPr="008E642E" w:rsidRDefault="008E642E" w:rsidP="008E642E">
      <w:pPr>
        <w:pStyle w:val="Corpsdetexte"/>
        <w:rPr>
          <w:lang w:val="en-GB"/>
        </w:rPr>
      </w:pPr>
    </w:p>
    <w:p w14:paraId="2DD8CDE1" w14:textId="19022DE4" w:rsidR="00B21CE9" w:rsidRDefault="00B21CE9" w:rsidP="00B21CE9">
      <w:pPr>
        <w:pStyle w:val="Corpsdetexte"/>
        <w:rPr>
          <w:i/>
          <w:iCs/>
          <w:lang w:val="en-GB"/>
        </w:rPr>
      </w:pPr>
      <w:r w:rsidRPr="009672A0">
        <w:rPr>
          <w:i/>
          <w:lang w:val="en"/>
        </w:rPr>
        <w:t>2011-2013 (2 years)</w:t>
      </w:r>
    </w:p>
    <w:p w14:paraId="03A7423F" w14:textId="77777777" w:rsidR="008E642E" w:rsidRPr="009672A0" w:rsidRDefault="008E642E" w:rsidP="00B21CE9">
      <w:pPr>
        <w:pStyle w:val="Corpsdetexte"/>
        <w:rPr>
          <w:i/>
          <w:iCs/>
          <w:lang w:val="en-GB"/>
        </w:rPr>
      </w:pPr>
    </w:p>
    <w:p w14:paraId="715EEF00" w14:textId="77777777" w:rsidR="00B21CE9" w:rsidRPr="009672A0" w:rsidRDefault="00B21CE9" w:rsidP="00B21CE9">
      <w:pPr>
        <w:pStyle w:val="Corpsdetexte"/>
        <w:rPr>
          <w:i/>
          <w:iCs/>
          <w:lang w:val="en-GB"/>
        </w:rPr>
      </w:pPr>
      <w:r w:rsidRPr="009672A0">
        <w:rPr>
          <w:b/>
          <w:i/>
          <w:lang w:val="en"/>
        </w:rPr>
        <w:t>Description</w:t>
      </w:r>
      <w:r w:rsidRPr="009672A0">
        <w:rPr>
          <w:i/>
          <w:lang w:val="en"/>
        </w:rPr>
        <w:t>: The B2C application calculates the Basel regulatory ratios for credit and market risks and provides the associated regulatory reports For Financial Natixis activities.</w:t>
      </w:r>
    </w:p>
    <w:p w14:paraId="6203D107" w14:textId="411A2E2D" w:rsidR="00B21CE9" w:rsidRPr="009672A0" w:rsidRDefault="00AA307A" w:rsidP="00B21CE9">
      <w:pPr>
        <w:pStyle w:val="Corpsdetexte"/>
        <w:rPr>
          <w:i/>
          <w:iCs/>
          <w:lang w:val="en-GB"/>
        </w:rPr>
      </w:pPr>
      <w:r w:rsidRPr="00EA43B2">
        <w:rPr>
          <w:lang w:val="en"/>
        </w:rPr>
        <w:t>Goal</w:t>
      </w:r>
      <w:r w:rsidR="00B21CE9" w:rsidRPr="009672A0">
        <w:rPr>
          <w:i/>
          <w:lang w:val="en"/>
        </w:rPr>
        <w:t>: Evolutionary maintenance of the B2C application:</w:t>
      </w:r>
    </w:p>
    <w:p w14:paraId="4776E776" w14:textId="77777777" w:rsidR="00B21CE9" w:rsidRPr="009672A0" w:rsidRDefault="00B21CE9" w:rsidP="00B21CE9">
      <w:pPr>
        <w:pStyle w:val="Corpsdetexte"/>
        <w:rPr>
          <w:i/>
          <w:iCs/>
          <w:lang w:val="en-GB"/>
        </w:rPr>
      </w:pPr>
      <w:r w:rsidRPr="009672A0">
        <w:rPr>
          <w:i/>
          <w:lang w:val="en"/>
        </w:rPr>
        <w:t>1. Development:</w:t>
      </w:r>
    </w:p>
    <w:p w14:paraId="379A859D" w14:textId="77777777" w:rsidR="008435C4" w:rsidRDefault="00B21CE9" w:rsidP="004F237C">
      <w:pPr>
        <w:pStyle w:val="Corpsdetexte"/>
        <w:numPr>
          <w:ilvl w:val="0"/>
          <w:numId w:val="3"/>
        </w:numPr>
        <w:rPr>
          <w:i/>
          <w:iCs/>
          <w:lang w:val="en-GB"/>
        </w:rPr>
      </w:pPr>
      <w:r w:rsidRPr="009672A0">
        <w:rPr>
          <w:i/>
          <w:lang w:val="en"/>
        </w:rPr>
        <w:t>Development of corrective and evolutive batches</w:t>
      </w:r>
      <w:r w:rsidR="008435C4">
        <w:rPr>
          <w:i/>
          <w:lang w:val="en"/>
        </w:rPr>
        <w:t xml:space="preserve">, </w:t>
      </w:r>
    </w:p>
    <w:p w14:paraId="3E04B984" w14:textId="77777777" w:rsidR="008435C4" w:rsidRDefault="00B21CE9" w:rsidP="004F237C">
      <w:pPr>
        <w:pStyle w:val="Corpsdetexte"/>
        <w:numPr>
          <w:ilvl w:val="0"/>
          <w:numId w:val="3"/>
        </w:numPr>
        <w:rPr>
          <w:i/>
          <w:iCs/>
          <w:lang w:val="en-GB"/>
        </w:rPr>
      </w:pPr>
      <w:r w:rsidRPr="009672A0">
        <w:rPr>
          <w:i/>
          <w:lang w:val="en"/>
        </w:rPr>
        <w:t>Application part: Development in Perl, JAVA and CSH of Data providing, enrichment and calculation modules in the B2C application.</w:t>
      </w:r>
    </w:p>
    <w:p w14:paraId="564DE2DB" w14:textId="77777777" w:rsidR="00B21CE9" w:rsidRPr="009672A0" w:rsidRDefault="00B21CE9" w:rsidP="004F237C">
      <w:pPr>
        <w:pStyle w:val="Corpsdetexte"/>
        <w:numPr>
          <w:ilvl w:val="0"/>
          <w:numId w:val="3"/>
        </w:numPr>
        <w:rPr>
          <w:i/>
          <w:iCs/>
          <w:lang w:val="en-GB"/>
        </w:rPr>
      </w:pPr>
      <w:r w:rsidRPr="009672A0">
        <w:rPr>
          <w:i/>
          <w:lang w:val="en"/>
        </w:rPr>
        <w:t>Database Part: Maintenance and upgrading of Database structure</w:t>
      </w:r>
    </w:p>
    <w:p w14:paraId="0504C69A" w14:textId="77777777" w:rsidR="00B21CE9" w:rsidRPr="009672A0" w:rsidRDefault="00B21CE9" w:rsidP="00B21CE9">
      <w:pPr>
        <w:pStyle w:val="Corpsdetexte"/>
        <w:rPr>
          <w:i/>
          <w:iCs/>
          <w:lang w:val="en-GB"/>
        </w:rPr>
      </w:pPr>
      <w:r w:rsidRPr="009672A0">
        <w:rPr>
          <w:i/>
          <w:lang w:val="en"/>
        </w:rPr>
        <w:t>2. Deployment:</w:t>
      </w:r>
    </w:p>
    <w:p w14:paraId="2343A9A9" w14:textId="77777777" w:rsidR="00B21CE9" w:rsidRPr="009672A0" w:rsidRDefault="00B21CE9" w:rsidP="009672A0">
      <w:pPr>
        <w:pStyle w:val="Corpsdetexte"/>
        <w:ind w:left="1416"/>
        <w:rPr>
          <w:i/>
          <w:iCs/>
          <w:lang w:val="en-GB"/>
        </w:rPr>
      </w:pPr>
      <w:r w:rsidRPr="009672A0">
        <w:rPr>
          <w:i/>
          <w:lang w:val="en"/>
        </w:rPr>
        <w:t>• Validation tests with the MOA</w:t>
      </w:r>
    </w:p>
    <w:p w14:paraId="75D07635" w14:textId="77777777" w:rsidR="00B21CE9" w:rsidRPr="009672A0" w:rsidRDefault="00B21CE9" w:rsidP="009672A0">
      <w:pPr>
        <w:pStyle w:val="Corpsdetexte"/>
        <w:ind w:left="1416"/>
        <w:rPr>
          <w:i/>
          <w:iCs/>
          <w:lang w:val="en-GB"/>
        </w:rPr>
      </w:pPr>
      <w:r w:rsidRPr="009672A0">
        <w:rPr>
          <w:i/>
          <w:lang w:val="en"/>
        </w:rPr>
        <w:t>• Release of deliverables (scripts scheduled with Control-M workflow, B2C treatments (Perl, JAVA, CSH, SQL))</w:t>
      </w:r>
    </w:p>
    <w:p w14:paraId="5953C9D6" w14:textId="77777777" w:rsidR="00B21CE9" w:rsidRPr="009672A0" w:rsidRDefault="00B21CE9" w:rsidP="009672A0">
      <w:pPr>
        <w:pStyle w:val="Corpsdetexte"/>
        <w:ind w:left="1416"/>
        <w:rPr>
          <w:i/>
          <w:iCs/>
          <w:lang w:val="en-GB"/>
        </w:rPr>
      </w:pPr>
      <w:r w:rsidRPr="009672A0">
        <w:rPr>
          <w:i/>
          <w:lang w:val="en"/>
        </w:rPr>
        <w:t>• Delivery coordination with provider teams (SOPHIS, SUMMIT, MUREX, CALYPSO ...)</w:t>
      </w:r>
    </w:p>
    <w:p w14:paraId="7E72F6DF" w14:textId="77777777" w:rsidR="00B21CE9" w:rsidRPr="009672A0" w:rsidRDefault="00B21CE9" w:rsidP="00B21CE9">
      <w:pPr>
        <w:pStyle w:val="Corpsdetexte"/>
        <w:rPr>
          <w:i/>
          <w:iCs/>
          <w:lang w:val="en-GB"/>
        </w:rPr>
      </w:pPr>
      <w:r w:rsidRPr="009672A0">
        <w:rPr>
          <w:i/>
          <w:lang w:val="en"/>
        </w:rPr>
        <w:t>3. Application Support: Technical and Functional Support of the Production Team (B2C Results Analysis, Explanation of B2C Processing)</w:t>
      </w:r>
    </w:p>
    <w:p w14:paraId="1B75CAF1" w14:textId="77777777" w:rsidR="00B21CE9" w:rsidRPr="009672A0" w:rsidRDefault="00B21CE9" w:rsidP="00B21CE9">
      <w:pPr>
        <w:pStyle w:val="Corpsdetexte"/>
        <w:rPr>
          <w:i/>
          <w:iCs/>
          <w:lang w:val="en-GB"/>
        </w:rPr>
      </w:pPr>
      <w:r w:rsidRPr="009672A0">
        <w:rPr>
          <w:i/>
          <w:lang w:val="en"/>
        </w:rPr>
        <w:t>4. Monitoring of Control-M chains scheduling for daily and monthly B2C treatments</w:t>
      </w:r>
    </w:p>
    <w:p w14:paraId="10F731D5" w14:textId="77777777" w:rsidR="00B21CE9" w:rsidRPr="007722A9" w:rsidRDefault="00B21CE9" w:rsidP="00B21CE9">
      <w:pPr>
        <w:pStyle w:val="Corpsdetexte"/>
        <w:rPr>
          <w:i/>
          <w:iCs/>
        </w:rPr>
      </w:pPr>
      <w:r w:rsidRPr="00974246">
        <w:rPr>
          <w:i/>
          <w:iCs/>
        </w:rPr>
        <w:t>5. Transversal actions :</w:t>
      </w:r>
    </w:p>
    <w:p w14:paraId="763F6748" w14:textId="77777777" w:rsidR="00B21CE9" w:rsidRPr="007722A9" w:rsidRDefault="00B21CE9" w:rsidP="009672A0">
      <w:pPr>
        <w:pStyle w:val="Corpsdetexte"/>
        <w:ind w:left="1416"/>
        <w:rPr>
          <w:i/>
          <w:iCs/>
        </w:rPr>
      </w:pPr>
      <w:r w:rsidRPr="00974246">
        <w:rPr>
          <w:i/>
          <w:iCs/>
        </w:rPr>
        <w:t>• Mantis Application Manager :</w:t>
      </w:r>
    </w:p>
    <w:p w14:paraId="796A2A1E" w14:textId="77777777" w:rsidR="00B21CE9" w:rsidRPr="009672A0" w:rsidRDefault="00B21CE9" w:rsidP="009672A0">
      <w:pPr>
        <w:pStyle w:val="Corpsdetexte"/>
        <w:ind w:left="2124"/>
        <w:rPr>
          <w:i/>
          <w:iCs/>
          <w:lang w:val="en-GB"/>
        </w:rPr>
      </w:pPr>
      <w:r w:rsidRPr="009672A0">
        <w:rPr>
          <w:i/>
          <w:lang w:val="en"/>
        </w:rPr>
        <w:t xml:space="preserve">i. This application is used to manage the workflow of bugs and evolutions  </w:t>
      </w:r>
    </w:p>
    <w:p w14:paraId="78DEAF90" w14:textId="77777777" w:rsidR="00B21CE9" w:rsidRPr="009672A0" w:rsidRDefault="00B21CE9" w:rsidP="009672A0">
      <w:pPr>
        <w:pStyle w:val="Corpsdetexte"/>
        <w:ind w:left="2124"/>
        <w:rPr>
          <w:i/>
          <w:iCs/>
          <w:lang w:val="en-GB"/>
        </w:rPr>
      </w:pPr>
      <w:r w:rsidRPr="009672A0">
        <w:rPr>
          <w:i/>
          <w:lang w:val="en"/>
        </w:rPr>
        <w:t>ii. Application management: Creation and modification of accounts, customization of the application, evolutionary maintenance of the application (Environment: PHP, MYSQL).</w:t>
      </w:r>
    </w:p>
    <w:p w14:paraId="12023275" w14:textId="77777777" w:rsidR="00B21CE9" w:rsidRPr="009672A0" w:rsidRDefault="00B21CE9" w:rsidP="009672A0">
      <w:pPr>
        <w:pStyle w:val="Corpsdetexte"/>
        <w:ind w:left="2124"/>
        <w:rPr>
          <w:i/>
          <w:iCs/>
          <w:lang w:val="en-GB"/>
        </w:rPr>
      </w:pPr>
      <w:r w:rsidRPr="009672A0">
        <w:rPr>
          <w:i/>
          <w:lang w:val="en"/>
        </w:rPr>
        <w:t>iii. This application is used by about thirty projects including B2C, and is accessible to ITs, Project owners and production teams of these projects.</w:t>
      </w:r>
    </w:p>
    <w:p w14:paraId="795671D1" w14:textId="77777777" w:rsidR="00B21CE9" w:rsidRPr="009672A0" w:rsidRDefault="00B21CE9" w:rsidP="009672A0">
      <w:pPr>
        <w:pStyle w:val="Corpsdetexte"/>
        <w:ind w:left="1416"/>
        <w:rPr>
          <w:i/>
          <w:iCs/>
          <w:lang w:val="en-GB"/>
        </w:rPr>
      </w:pPr>
      <w:r w:rsidRPr="009672A0">
        <w:rPr>
          <w:i/>
          <w:lang w:val="en"/>
        </w:rPr>
        <w:t>• Responsible for the maintenance of the SVN configuration management application.</w:t>
      </w:r>
    </w:p>
    <w:p w14:paraId="04594B6D" w14:textId="77777777" w:rsidR="00B21CE9" w:rsidRPr="009672A0" w:rsidRDefault="00B21CE9" w:rsidP="009672A0">
      <w:pPr>
        <w:pStyle w:val="Corpsdetexte"/>
        <w:ind w:left="1416"/>
        <w:rPr>
          <w:i/>
          <w:iCs/>
          <w:lang w:val="en-GB"/>
        </w:rPr>
      </w:pPr>
      <w:r w:rsidRPr="009672A0">
        <w:rPr>
          <w:i/>
          <w:lang w:val="en"/>
        </w:rPr>
        <w:t>• Participation in the definition of development scheduling for the IT B2C team.</w:t>
      </w:r>
    </w:p>
    <w:p w14:paraId="70AF48AC" w14:textId="77777777" w:rsidR="00027D38" w:rsidRDefault="003867E1" w:rsidP="0062567F">
      <w:pPr>
        <w:pStyle w:val="Corpsdetexte"/>
        <w:rPr>
          <w:i/>
          <w:iCs/>
          <w:lang w:val="en-GB"/>
        </w:rPr>
      </w:pPr>
      <w:r w:rsidRPr="009672A0">
        <w:rPr>
          <w:b/>
          <w:i/>
          <w:lang w:val="en"/>
        </w:rPr>
        <w:t>Environment</w:t>
      </w:r>
      <w:r w:rsidR="00B21CE9" w:rsidRPr="009672A0">
        <w:rPr>
          <w:i/>
          <w:lang w:val="en"/>
        </w:rPr>
        <w:t>: PERL, JAVA, CSH, PHP, Eclipse, SVN, TSQL, Linux</w:t>
      </w:r>
    </w:p>
    <w:p w14:paraId="0AE159F2" w14:textId="041599B7" w:rsidR="0062567F" w:rsidRPr="00BC4446" w:rsidRDefault="0062567F" w:rsidP="008E642E">
      <w:pPr>
        <w:pStyle w:val="Corpsdetexte"/>
        <w:ind w:left="0"/>
        <w:rPr>
          <w:lang w:val="en-GB"/>
        </w:rPr>
      </w:pPr>
    </w:p>
    <w:p w14:paraId="02445A41" w14:textId="77777777" w:rsidR="0035515C" w:rsidRPr="008E642E" w:rsidRDefault="00F51068" w:rsidP="0035515C">
      <w:pPr>
        <w:pStyle w:val="Titre4"/>
        <w:rPr>
          <w:u w:val="single"/>
          <w:lang w:val="en-GB"/>
        </w:rPr>
      </w:pPr>
      <w:r w:rsidRPr="008E642E">
        <w:rPr>
          <w:u w:val="single"/>
          <w:lang w:val="en"/>
        </w:rPr>
        <w:lastRenderedPageBreak/>
        <w:t>FRANCE TELECOM- ORANGE BUSINESS SERVICES (PARIS)</w:t>
      </w:r>
    </w:p>
    <w:p w14:paraId="13473214" w14:textId="77777777" w:rsidR="00F05426" w:rsidRPr="00BC4446" w:rsidRDefault="00F05426" w:rsidP="00F51068">
      <w:pPr>
        <w:pStyle w:val="Titre4"/>
        <w:spacing w:before="0"/>
        <w:rPr>
          <w:rFonts w:eastAsia="Times New Roman"/>
          <w:i/>
          <w:iCs/>
          <w:sz w:val="18"/>
          <w:szCs w:val="16"/>
          <w:lang w:val="en-GB"/>
        </w:rPr>
      </w:pPr>
      <w:r w:rsidRPr="00BC4446">
        <w:rPr>
          <w:i/>
          <w:sz w:val="18"/>
          <w:szCs w:val="16"/>
          <w:lang w:val="en"/>
        </w:rPr>
        <w:t>2009 -2010 (24 months)</w:t>
      </w:r>
    </w:p>
    <w:p w14:paraId="2D58E12A" w14:textId="77777777" w:rsidR="00F05426" w:rsidRPr="00C26D88" w:rsidRDefault="00F05426" w:rsidP="00F51068">
      <w:pPr>
        <w:pStyle w:val="Titre4"/>
        <w:spacing w:before="0"/>
        <w:ind w:left="708"/>
        <w:rPr>
          <w:rFonts w:eastAsia="Times New Roman"/>
          <w:b w:val="0"/>
          <w:bCs w:val="0"/>
          <w:i/>
          <w:iCs/>
          <w:sz w:val="18"/>
          <w:szCs w:val="16"/>
          <w:lang w:val="en-GB"/>
        </w:rPr>
      </w:pPr>
      <w:r w:rsidRPr="00C26D88">
        <w:rPr>
          <w:i/>
          <w:sz w:val="18"/>
          <w:szCs w:val="16"/>
          <w:lang w:val="en"/>
        </w:rPr>
        <w:t>Description</w:t>
      </w:r>
      <w:r w:rsidRPr="00C26D88">
        <w:rPr>
          <w:b w:val="0"/>
          <w:i/>
          <w:sz w:val="18"/>
          <w:szCs w:val="16"/>
          <w:lang w:val="en"/>
        </w:rPr>
        <w:t>: Th</w:t>
      </w:r>
      <w:r w:rsidR="00C26D88">
        <w:rPr>
          <w:b w:val="0"/>
          <w:i/>
          <w:sz w:val="18"/>
          <w:szCs w:val="16"/>
          <w:lang w:val="en"/>
        </w:rPr>
        <w:t xml:space="preserve">e </w:t>
      </w:r>
      <w:r w:rsidR="00D85C05" w:rsidRPr="00D85C05">
        <w:rPr>
          <w:i/>
          <w:sz w:val="18"/>
          <w:szCs w:val="16"/>
          <w:lang w:val="en"/>
        </w:rPr>
        <w:t>CHRONOS</w:t>
      </w:r>
      <w:r w:rsidR="00A15709" w:rsidRPr="00C26D88">
        <w:rPr>
          <w:b w:val="0"/>
          <w:i/>
          <w:sz w:val="18"/>
          <w:szCs w:val="16"/>
          <w:lang w:val="en"/>
        </w:rPr>
        <w:t xml:space="preserve"> application allows to take into account customer orders, validate, and provisioning of products ordered at FRANCE TELECOM.</w:t>
      </w:r>
    </w:p>
    <w:p w14:paraId="45C2E611" w14:textId="1CBC5F52" w:rsidR="00F05426" w:rsidRPr="00C26D88" w:rsidRDefault="00AA307A" w:rsidP="00F51068">
      <w:pPr>
        <w:pStyle w:val="Titre4"/>
        <w:spacing w:before="0"/>
        <w:ind w:left="708"/>
        <w:rPr>
          <w:rFonts w:eastAsia="Times New Roman"/>
          <w:b w:val="0"/>
          <w:bCs w:val="0"/>
          <w:i/>
          <w:iCs/>
          <w:sz w:val="18"/>
          <w:szCs w:val="16"/>
          <w:lang w:val="en-GB"/>
        </w:rPr>
      </w:pPr>
      <w:r w:rsidRPr="00EA43B2">
        <w:rPr>
          <w:bCs w:val="0"/>
          <w:sz w:val="18"/>
          <w:szCs w:val="16"/>
          <w:lang w:val="en"/>
        </w:rPr>
        <w:t>Goal</w:t>
      </w:r>
      <w:r w:rsidR="00F05426" w:rsidRPr="00C26D88">
        <w:rPr>
          <w:b w:val="0"/>
          <w:i/>
          <w:sz w:val="18"/>
          <w:szCs w:val="16"/>
          <w:lang w:val="en"/>
        </w:rPr>
        <w:t>: Evolutionary maintenance of the CHRONOS application:</w:t>
      </w:r>
    </w:p>
    <w:p w14:paraId="610103E6" w14:textId="77777777" w:rsidR="00F05426" w:rsidRPr="00C26D88" w:rsidRDefault="00F05426" w:rsidP="00F51068">
      <w:pPr>
        <w:pStyle w:val="Titre4"/>
        <w:spacing w:before="0"/>
        <w:ind w:left="708"/>
        <w:rPr>
          <w:rFonts w:eastAsia="Times New Roman"/>
          <w:b w:val="0"/>
          <w:bCs w:val="0"/>
          <w:i/>
          <w:iCs/>
          <w:sz w:val="18"/>
          <w:szCs w:val="16"/>
          <w:lang w:val="en-GB"/>
        </w:rPr>
      </w:pPr>
      <w:r w:rsidRPr="00C26D88">
        <w:rPr>
          <w:b w:val="0"/>
          <w:i/>
          <w:sz w:val="18"/>
          <w:szCs w:val="16"/>
          <w:lang w:val="en"/>
        </w:rPr>
        <w:t>1. Development:</w:t>
      </w:r>
    </w:p>
    <w:p w14:paraId="7EFF73B4" w14:textId="77777777" w:rsidR="00F05426" w:rsidRPr="00C26D88" w:rsidRDefault="00F05426" w:rsidP="00F51068">
      <w:pPr>
        <w:pStyle w:val="Titre4"/>
        <w:spacing w:before="0"/>
        <w:ind w:left="1416"/>
        <w:rPr>
          <w:rFonts w:eastAsia="Times New Roman"/>
          <w:b w:val="0"/>
          <w:bCs w:val="0"/>
          <w:i/>
          <w:iCs/>
          <w:sz w:val="18"/>
          <w:szCs w:val="16"/>
          <w:lang w:val="en-GB"/>
        </w:rPr>
      </w:pPr>
      <w:r w:rsidRPr="00C26D88">
        <w:rPr>
          <w:b w:val="0"/>
          <w:i/>
          <w:sz w:val="18"/>
          <w:szCs w:val="16"/>
          <w:lang w:val="en"/>
        </w:rPr>
        <w:t>• Realization of detailed technical specifications</w:t>
      </w:r>
      <w:r w:rsidR="007C4A3A">
        <w:rPr>
          <w:b w:val="0"/>
          <w:i/>
          <w:sz w:val="18"/>
          <w:szCs w:val="16"/>
          <w:lang w:val="en"/>
        </w:rPr>
        <w:t xml:space="preserve">, </w:t>
      </w:r>
      <w:r w:rsidRPr="00C26D88">
        <w:rPr>
          <w:b w:val="0"/>
          <w:i/>
          <w:sz w:val="18"/>
          <w:szCs w:val="16"/>
          <w:lang w:val="en"/>
        </w:rPr>
        <w:t>Development of corrective and evolution batches</w:t>
      </w:r>
      <w:r w:rsidR="007C4A3A">
        <w:rPr>
          <w:b w:val="0"/>
          <w:i/>
          <w:sz w:val="18"/>
          <w:szCs w:val="16"/>
          <w:lang w:val="en"/>
        </w:rPr>
        <w:t xml:space="preserve">, </w:t>
      </w:r>
      <w:r w:rsidR="007C4A3A" w:rsidRPr="00C26D88">
        <w:rPr>
          <w:b w:val="0"/>
          <w:i/>
          <w:sz w:val="18"/>
          <w:szCs w:val="16"/>
          <w:lang w:val="en"/>
        </w:rPr>
        <w:t>Development of modules in TSQL</w:t>
      </w:r>
      <w:r w:rsidR="007C4A3A">
        <w:rPr>
          <w:b w:val="0"/>
          <w:i/>
          <w:sz w:val="18"/>
          <w:szCs w:val="16"/>
          <w:lang w:val="en"/>
        </w:rPr>
        <w:t>,</w:t>
      </w:r>
      <w:r w:rsidRPr="00C26D88">
        <w:rPr>
          <w:b w:val="0"/>
          <w:i/>
          <w:sz w:val="18"/>
          <w:szCs w:val="16"/>
          <w:lang w:val="en"/>
        </w:rPr>
        <w:t xml:space="preserve"> Perl, JAVA and KSH</w:t>
      </w:r>
    </w:p>
    <w:p w14:paraId="2906C8D6" w14:textId="77777777" w:rsidR="00F05426" w:rsidRPr="00C26D88" w:rsidRDefault="00F05426" w:rsidP="00F51068">
      <w:pPr>
        <w:pStyle w:val="Titre4"/>
        <w:spacing w:before="0"/>
        <w:ind w:left="708"/>
        <w:rPr>
          <w:rFonts w:eastAsia="Times New Roman"/>
          <w:b w:val="0"/>
          <w:bCs w:val="0"/>
          <w:i/>
          <w:iCs/>
          <w:sz w:val="18"/>
          <w:szCs w:val="16"/>
          <w:lang w:val="en-GB"/>
        </w:rPr>
      </w:pPr>
      <w:r w:rsidRPr="00C26D88">
        <w:rPr>
          <w:b w:val="0"/>
          <w:i/>
          <w:sz w:val="18"/>
          <w:szCs w:val="16"/>
          <w:lang w:val="en"/>
        </w:rPr>
        <w:t>2. Deployment:</w:t>
      </w:r>
    </w:p>
    <w:p w14:paraId="04538ABE" w14:textId="77777777" w:rsidR="00F05426" w:rsidRPr="00C26D88" w:rsidRDefault="00F05426" w:rsidP="00F51068">
      <w:pPr>
        <w:pStyle w:val="Titre4"/>
        <w:spacing w:before="0"/>
        <w:ind w:left="1416"/>
        <w:rPr>
          <w:rFonts w:eastAsia="Times New Roman"/>
          <w:b w:val="0"/>
          <w:bCs w:val="0"/>
          <w:i/>
          <w:iCs/>
          <w:sz w:val="18"/>
          <w:szCs w:val="16"/>
          <w:lang w:val="en-GB"/>
        </w:rPr>
      </w:pPr>
      <w:r w:rsidRPr="00C26D88">
        <w:rPr>
          <w:b w:val="0"/>
          <w:i/>
          <w:sz w:val="18"/>
          <w:szCs w:val="16"/>
          <w:lang w:val="en"/>
        </w:rPr>
        <w:t>• Integration tests</w:t>
      </w:r>
      <w:r w:rsidR="007C4A3A">
        <w:rPr>
          <w:b w:val="0"/>
          <w:i/>
          <w:sz w:val="18"/>
          <w:szCs w:val="16"/>
          <w:lang w:val="en"/>
        </w:rPr>
        <w:t xml:space="preserve">, </w:t>
      </w:r>
      <w:r w:rsidRPr="00C26D88">
        <w:rPr>
          <w:b w:val="0"/>
          <w:i/>
          <w:sz w:val="18"/>
          <w:szCs w:val="16"/>
          <w:lang w:val="en"/>
        </w:rPr>
        <w:t>Delivery packaging (two deliveries per month + one major delivery per quarter)</w:t>
      </w:r>
      <w:r w:rsidR="007C4A3A">
        <w:rPr>
          <w:b w:val="0"/>
          <w:i/>
          <w:sz w:val="18"/>
          <w:szCs w:val="16"/>
          <w:lang w:val="en"/>
        </w:rPr>
        <w:t>,</w:t>
      </w:r>
      <w:r w:rsidRPr="00C26D88">
        <w:rPr>
          <w:b w:val="0"/>
          <w:i/>
          <w:sz w:val="18"/>
          <w:szCs w:val="16"/>
          <w:lang w:val="en"/>
        </w:rPr>
        <w:t xml:space="preserve"> Automation of the delivery of Debian packages</w:t>
      </w:r>
    </w:p>
    <w:p w14:paraId="13FE5C10" w14:textId="77777777" w:rsidR="00F05426" w:rsidRPr="00C26D88" w:rsidRDefault="00F05426" w:rsidP="00F51068">
      <w:pPr>
        <w:pStyle w:val="Titre4"/>
        <w:spacing w:before="0"/>
        <w:ind w:left="708"/>
        <w:rPr>
          <w:rFonts w:eastAsia="Times New Roman"/>
          <w:b w:val="0"/>
          <w:bCs w:val="0"/>
          <w:i/>
          <w:iCs/>
          <w:sz w:val="18"/>
          <w:szCs w:val="16"/>
          <w:lang w:val="en-GB"/>
        </w:rPr>
      </w:pPr>
      <w:r w:rsidRPr="00C26D88">
        <w:rPr>
          <w:b w:val="0"/>
          <w:i/>
          <w:sz w:val="18"/>
          <w:szCs w:val="16"/>
          <w:lang w:val="en"/>
        </w:rPr>
        <w:t>3. Application Support: Treatment of customer-reported incident</w:t>
      </w:r>
    </w:p>
    <w:p w14:paraId="0D9C8EB5" w14:textId="3D6B141B" w:rsidR="0055605F" w:rsidRDefault="001E1118" w:rsidP="008E642E">
      <w:pPr>
        <w:pStyle w:val="Titre4"/>
        <w:spacing w:before="0"/>
        <w:ind w:left="708"/>
        <w:rPr>
          <w:rFonts w:eastAsia="Times New Roman"/>
          <w:b w:val="0"/>
          <w:bCs w:val="0"/>
          <w:i/>
          <w:iCs/>
          <w:sz w:val="18"/>
          <w:szCs w:val="16"/>
          <w:lang w:val="en-GB"/>
        </w:rPr>
      </w:pPr>
      <w:r w:rsidRPr="00C26D88">
        <w:rPr>
          <w:i/>
          <w:sz w:val="18"/>
          <w:szCs w:val="16"/>
          <w:lang w:val="en"/>
        </w:rPr>
        <w:t>Environment</w:t>
      </w:r>
      <w:r w:rsidR="00F05426" w:rsidRPr="00C26D88">
        <w:rPr>
          <w:b w:val="0"/>
          <w:i/>
          <w:sz w:val="18"/>
          <w:szCs w:val="16"/>
          <w:lang w:val="en"/>
        </w:rPr>
        <w:t>: JAVA, PERL, KSH, Eclipse, SVN then SVN, TSQL, Ubuntu Linux</w:t>
      </w:r>
    </w:p>
    <w:p w14:paraId="4FEF1976" w14:textId="77777777" w:rsidR="008E642E" w:rsidRPr="008E642E" w:rsidRDefault="008E642E" w:rsidP="008E642E">
      <w:pPr>
        <w:pStyle w:val="Corpsdetexte"/>
        <w:rPr>
          <w:lang w:val="en-GB"/>
        </w:rPr>
      </w:pPr>
    </w:p>
    <w:p w14:paraId="4A1B60FD" w14:textId="77777777" w:rsidR="009D502D" w:rsidRPr="008E642E" w:rsidRDefault="009D502D" w:rsidP="00F05426">
      <w:pPr>
        <w:pStyle w:val="Titre4"/>
        <w:rPr>
          <w:u w:val="single"/>
          <w:lang w:val="en-GB"/>
        </w:rPr>
      </w:pPr>
      <w:r w:rsidRPr="008E642E">
        <w:rPr>
          <w:u w:val="single"/>
          <w:lang w:val="en"/>
        </w:rPr>
        <w:t>NEXTER (VERSAILLES)</w:t>
      </w:r>
    </w:p>
    <w:p w14:paraId="17649C56" w14:textId="77777777" w:rsidR="009D502D" w:rsidRPr="00BC4446" w:rsidRDefault="00B55748" w:rsidP="009D502D">
      <w:pPr>
        <w:pStyle w:val="Titre5"/>
        <w:rPr>
          <w:color w:val="FF0000"/>
          <w:lang w:val="en-GB"/>
        </w:rPr>
      </w:pPr>
      <w:r w:rsidRPr="00BC4446">
        <w:rPr>
          <w:lang w:val="en"/>
        </w:rPr>
        <w:t>2008 (12 months):</w:t>
      </w:r>
    </w:p>
    <w:p w14:paraId="09CE3B3B" w14:textId="77777777" w:rsidR="009D502D" w:rsidRPr="00793CEA" w:rsidRDefault="003867E1" w:rsidP="009D502D">
      <w:pPr>
        <w:pStyle w:val="Titre7"/>
        <w:rPr>
          <w:i/>
          <w:iCs/>
          <w:lang w:val="en-GB"/>
        </w:rPr>
      </w:pPr>
      <w:r w:rsidRPr="00793CEA">
        <w:rPr>
          <w:b/>
          <w:i/>
          <w:lang w:val="en"/>
        </w:rPr>
        <w:t>Description</w:t>
      </w:r>
      <w:r w:rsidRPr="00793CEA">
        <w:rPr>
          <w:i/>
          <w:lang w:val="en"/>
        </w:rPr>
        <w:t>: the</w:t>
      </w:r>
      <w:r w:rsidR="009D502D" w:rsidRPr="007C4A3A">
        <w:rPr>
          <w:b/>
          <w:i/>
          <w:lang w:val="en"/>
        </w:rPr>
        <w:t xml:space="preserve"> SCIP_PAC_14</w:t>
      </w:r>
      <w:r w:rsidR="00BC45BD" w:rsidRPr="00793CEA">
        <w:rPr>
          <w:i/>
          <w:lang w:val="en"/>
        </w:rPr>
        <w:t xml:space="preserve"> application simulates the interaction between the members of a tank in a combat situation, and it used on combat simulation by French and German army. </w:t>
      </w:r>
    </w:p>
    <w:p w14:paraId="47C2EB73" w14:textId="77777777" w:rsidR="00F11176" w:rsidRPr="00793CEA" w:rsidRDefault="003867E1" w:rsidP="00BC45BD">
      <w:pPr>
        <w:pStyle w:val="Titre7"/>
        <w:rPr>
          <w:i/>
          <w:iCs/>
          <w:lang w:val="en-GB"/>
        </w:rPr>
      </w:pPr>
      <w:r w:rsidRPr="00793CEA">
        <w:rPr>
          <w:b/>
          <w:i/>
          <w:lang w:val="en"/>
        </w:rPr>
        <w:t>Function</w:t>
      </w:r>
      <w:r w:rsidRPr="00793CEA">
        <w:rPr>
          <w:i/>
          <w:lang w:val="en"/>
        </w:rPr>
        <w:t>: IT responsible of the module operating logic: Conception, Development, Delivery, Maintenance</w:t>
      </w:r>
    </w:p>
    <w:p w14:paraId="1BCF6A47" w14:textId="77777777" w:rsidR="00C82320" w:rsidRDefault="00F14FB4" w:rsidP="00F51068">
      <w:pPr>
        <w:pStyle w:val="Listepuces"/>
        <w:numPr>
          <w:ilvl w:val="0"/>
          <w:numId w:val="0"/>
        </w:numPr>
        <w:ind w:left="720"/>
        <w:rPr>
          <w:i/>
          <w:iCs/>
          <w:szCs w:val="16"/>
          <w:lang w:val="en-GB"/>
        </w:rPr>
      </w:pPr>
      <w:r w:rsidRPr="00793CEA">
        <w:rPr>
          <w:b/>
          <w:i/>
          <w:szCs w:val="16"/>
          <w:lang w:val="en"/>
        </w:rPr>
        <w:t>Environment</w:t>
      </w:r>
      <w:r w:rsidR="00B255D1" w:rsidRPr="00793CEA">
        <w:rPr>
          <w:i/>
          <w:szCs w:val="16"/>
          <w:lang w:val="en"/>
        </w:rPr>
        <w:t>: C++, XML, UML, Visual Studio 2005, SVN, Windows</w:t>
      </w:r>
    </w:p>
    <w:p w14:paraId="7F2CF4EA" w14:textId="77777777" w:rsidR="0062567F" w:rsidRDefault="0062567F" w:rsidP="00F51068">
      <w:pPr>
        <w:pStyle w:val="Listepuces"/>
        <w:numPr>
          <w:ilvl w:val="0"/>
          <w:numId w:val="0"/>
        </w:numPr>
        <w:ind w:left="720"/>
        <w:rPr>
          <w:i/>
          <w:iCs/>
          <w:szCs w:val="16"/>
          <w:lang w:val="en-GB"/>
        </w:rPr>
      </w:pPr>
    </w:p>
    <w:p w14:paraId="7ABCAE04" w14:textId="77777777" w:rsidR="0062567F" w:rsidRPr="00F51068" w:rsidRDefault="0062567F" w:rsidP="00F51068">
      <w:pPr>
        <w:pStyle w:val="Listepuces"/>
        <w:numPr>
          <w:ilvl w:val="0"/>
          <w:numId w:val="0"/>
        </w:numPr>
        <w:ind w:left="720"/>
        <w:rPr>
          <w:i/>
          <w:iCs/>
          <w:szCs w:val="16"/>
          <w:lang w:val="en-GB"/>
        </w:rPr>
      </w:pPr>
    </w:p>
    <w:p w14:paraId="336CB6C8" w14:textId="77777777" w:rsidR="009D502D" w:rsidRPr="00BC4446" w:rsidRDefault="009D502D" w:rsidP="00604292">
      <w:pPr>
        <w:pStyle w:val="Titre4"/>
        <w:rPr>
          <w:u w:val="single"/>
          <w:lang w:val="en-GB"/>
        </w:rPr>
      </w:pPr>
      <w:r w:rsidRPr="00BC4446">
        <w:rPr>
          <w:lang w:val="en"/>
        </w:rPr>
        <w:t>CAST</w:t>
      </w:r>
      <w:r w:rsidR="00F51068">
        <w:rPr>
          <w:lang w:val="en"/>
        </w:rPr>
        <w:t xml:space="preserve"> SOFTWARE</w:t>
      </w:r>
      <w:r w:rsidR="00B67F36" w:rsidRPr="00BC4446">
        <w:rPr>
          <w:lang w:val="en"/>
        </w:rPr>
        <w:t>(MEUDON)</w:t>
      </w:r>
    </w:p>
    <w:p w14:paraId="6CACDCB6" w14:textId="77777777" w:rsidR="009D502D" w:rsidRPr="00BC4446" w:rsidRDefault="00B55748" w:rsidP="00604292">
      <w:pPr>
        <w:pStyle w:val="Titre5"/>
        <w:rPr>
          <w:lang w:val="en-GB"/>
        </w:rPr>
      </w:pPr>
      <w:r w:rsidRPr="00BC4446">
        <w:rPr>
          <w:lang w:val="en"/>
        </w:rPr>
        <w:t>2005-2007 (25 months)</w:t>
      </w:r>
    </w:p>
    <w:p w14:paraId="3E9C2BF3" w14:textId="77777777" w:rsidR="009D502D" w:rsidRPr="00793CEA" w:rsidRDefault="00A53B84" w:rsidP="00604292">
      <w:pPr>
        <w:pStyle w:val="Titre7"/>
        <w:rPr>
          <w:i/>
          <w:iCs/>
          <w:lang w:val="en-GB"/>
        </w:rPr>
      </w:pPr>
      <w:r w:rsidRPr="00793CEA">
        <w:rPr>
          <w:b/>
          <w:i/>
          <w:lang w:val="en"/>
        </w:rPr>
        <w:t>Description</w:t>
      </w:r>
      <w:r w:rsidRPr="00793CEA">
        <w:rPr>
          <w:i/>
          <w:lang w:val="en"/>
        </w:rPr>
        <w:t xml:space="preserve">: The </w:t>
      </w:r>
      <w:r w:rsidR="00F14FB4" w:rsidRPr="007C4A3A">
        <w:rPr>
          <w:b/>
          <w:i/>
          <w:lang w:val="en"/>
        </w:rPr>
        <w:t>CAST</w:t>
      </w:r>
      <w:r w:rsidR="00F14FB4" w:rsidRPr="00793CEA">
        <w:rPr>
          <w:i/>
          <w:lang w:val="en"/>
        </w:rPr>
        <w:t xml:space="preserve"> solution allows to analyse a portfolio of applications, and exploit the results to analyse the performance, as well as access to graphical application components. </w:t>
      </w:r>
    </w:p>
    <w:p w14:paraId="084EF09B" w14:textId="77777777" w:rsidR="00F14FB4" w:rsidRPr="00793CEA" w:rsidRDefault="00A53B84" w:rsidP="00F14FB4">
      <w:pPr>
        <w:pStyle w:val="Titre7"/>
        <w:rPr>
          <w:i/>
          <w:iCs/>
          <w:lang w:val="en-GB"/>
        </w:rPr>
      </w:pPr>
      <w:r w:rsidRPr="00793CEA">
        <w:rPr>
          <w:b/>
          <w:i/>
          <w:lang w:val="en"/>
        </w:rPr>
        <w:t>Function</w:t>
      </w:r>
      <w:r w:rsidRPr="00793CEA">
        <w:rPr>
          <w:i/>
          <w:lang w:val="en"/>
        </w:rPr>
        <w:t>: IT Responsible of CAST ORACLE analysers: Conception, Development, Delivery, Quality validation with offshore team,</w:t>
      </w:r>
    </w:p>
    <w:p w14:paraId="2C5679C0" w14:textId="0EA733CC" w:rsidR="0062567F" w:rsidRDefault="001512BD" w:rsidP="002E5AC5">
      <w:pPr>
        <w:pStyle w:val="Listepuces"/>
        <w:numPr>
          <w:ilvl w:val="0"/>
          <w:numId w:val="0"/>
        </w:numPr>
        <w:ind w:left="708"/>
        <w:rPr>
          <w:i/>
          <w:iCs/>
          <w:szCs w:val="16"/>
          <w:lang w:val="en-GB"/>
        </w:rPr>
      </w:pPr>
      <w:r w:rsidRPr="00793CEA">
        <w:rPr>
          <w:b/>
          <w:i/>
          <w:szCs w:val="16"/>
          <w:lang w:val="en"/>
        </w:rPr>
        <w:t>Environment</w:t>
      </w:r>
      <w:r w:rsidR="00330B69" w:rsidRPr="00793CEA">
        <w:rPr>
          <w:i/>
          <w:szCs w:val="16"/>
          <w:lang w:val="en"/>
        </w:rPr>
        <w:t>: C++, LexYacc, Visual Studio 2005, SQL Builder, SQL, PL/SQL, TSQL, Windows XP, Visual Source Safe, Extreme Programming</w:t>
      </w:r>
    </w:p>
    <w:p w14:paraId="0C897FB0" w14:textId="77777777" w:rsidR="0062567F" w:rsidRPr="00F51068" w:rsidRDefault="0062567F" w:rsidP="00F51068">
      <w:pPr>
        <w:pStyle w:val="Listepuces"/>
        <w:numPr>
          <w:ilvl w:val="0"/>
          <w:numId w:val="0"/>
        </w:numPr>
        <w:ind w:left="708"/>
        <w:rPr>
          <w:i/>
          <w:iCs/>
          <w:szCs w:val="16"/>
          <w:lang w:val="en-GB"/>
        </w:rPr>
      </w:pPr>
    </w:p>
    <w:p w14:paraId="11F43A9D" w14:textId="77777777" w:rsidR="009D502D" w:rsidRPr="008E642E" w:rsidRDefault="00F51068" w:rsidP="00604292">
      <w:pPr>
        <w:pStyle w:val="Titre4"/>
        <w:rPr>
          <w:u w:val="single"/>
          <w:lang w:val="en-GB"/>
        </w:rPr>
      </w:pPr>
      <w:r w:rsidRPr="008E642E">
        <w:rPr>
          <w:u w:val="single"/>
          <w:lang w:val="en"/>
        </w:rPr>
        <w:t>EDF- RTE (PLEYEL - SAINT DENIS)</w:t>
      </w:r>
    </w:p>
    <w:p w14:paraId="61794AF0" w14:textId="77777777" w:rsidR="009D502D" w:rsidRPr="00BC4446" w:rsidRDefault="009D502D" w:rsidP="00604292">
      <w:pPr>
        <w:pStyle w:val="Titre5"/>
        <w:rPr>
          <w:lang w:val="en-GB"/>
        </w:rPr>
      </w:pPr>
      <w:r w:rsidRPr="00BC4446">
        <w:rPr>
          <w:lang w:val="en"/>
        </w:rPr>
        <w:t>2003 – 2005 (32 months)</w:t>
      </w:r>
    </w:p>
    <w:p w14:paraId="053CB1FB" w14:textId="77777777" w:rsidR="009D502D" w:rsidRPr="00793CEA" w:rsidRDefault="003867E1" w:rsidP="00604292">
      <w:pPr>
        <w:pStyle w:val="Titre7"/>
        <w:rPr>
          <w:i/>
          <w:iCs/>
          <w:lang w:val="en-GB"/>
        </w:rPr>
      </w:pPr>
      <w:r w:rsidRPr="00793CEA">
        <w:rPr>
          <w:b/>
          <w:i/>
          <w:lang w:val="en"/>
        </w:rPr>
        <w:t>Description</w:t>
      </w:r>
      <w:r w:rsidRPr="00793CEA">
        <w:rPr>
          <w:i/>
          <w:lang w:val="en"/>
        </w:rPr>
        <w:t xml:space="preserve">: The </w:t>
      </w:r>
      <w:r w:rsidR="009D502D" w:rsidRPr="007C4A3A">
        <w:rPr>
          <w:b/>
          <w:i/>
          <w:lang w:val="en"/>
        </w:rPr>
        <w:t>DECOMPTES</w:t>
      </w:r>
      <w:r w:rsidR="00BE3710" w:rsidRPr="00793CEA">
        <w:rPr>
          <w:i/>
          <w:lang w:val="en"/>
        </w:rPr>
        <w:t xml:space="preserve"> application provide ongoing maintenance of the application of pre-billing of RTE. This application allows to retrieve the values of electrical consumption of RTE customers, and calculate through a calculation engine the associated pre-billing.</w:t>
      </w:r>
    </w:p>
    <w:p w14:paraId="0484A708" w14:textId="77777777" w:rsidR="009D502D" w:rsidRPr="00793CEA" w:rsidRDefault="003867E1" w:rsidP="00604292">
      <w:pPr>
        <w:pStyle w:val="Titre7"/>
        <w:rPr>
          <w:i/>
          <w:iCs/>
          <w:lang w:val="en-GB"/>
        </w:rPr>
      </w:pPr>
      <w:r w:rsidRPr="00793CEA">
        <w:rPr>
          <w:b/>
          <w:i/>
          <w:lang w:val="en"/>
        </w:rPr>
        <w:t>Function</w:t>
      </w:r>
      <w:r w:rsidRPr="00793CEA">
        <w:rPr>
          <w:i/>
          <w:lang w:val="en"/>
        </w:rPr>
        <w:t>: IT Developer: Development and maintenance of modules:</w:t>
      </w:r>
    </w:p>
    <w:p w14:paraId="70087DE6" w14:textId="77777777" w:rsidR="00BE3710" w:rsidRPr="00793CEA" w:rsidRDefault="00BE3710" w:rsidP="00BE3710">
      <w:pPr>
        <w:pStyle w:val="cogPuceTabulation"/>
        <w:rPr>
          <w:i/>
          <w:iCs/>
          <w:szCs w:val="16"/>
          <w:lang w:val="en-GB"/>
        </w:rPr>
      </w:pPr>
      <w:r w:rsidRPr="00793CEA">
        <w:rPr>
          <w:i/>
          <w:szCs w:val="16"/>
          <w:lang w:val="en"/>
        </w:rPr>
        <w:t xml:space="preserve">client part in C++, </w:t>
      </w:r>
    </w:p>
    <w:p w14:paraId="10D2CFE7" w14:textId="77777777" w:rsidR="00BE3710" w:rsidRPr="00793CEA" w:rsidRDefault="00BE3710" w:rsidP="00BE3710">
      <w:pPr>
        <w:pStyle w:val="cogPuceTabulation"/>
        <w:rPr>
          <w:i/>
          <w:iCs/>
          <w:szCs w:val="16"/>
          <w:lang w:val="en-GB"/>
        </w:rPr>
      </w:pPr>
      <w:r w:rsidRPr="00793CEA">
        <w:rPr>
          <w:i/>
          <w:szCs w:val="16"/>
          <w:lang w:val="en"/>
        </w:rPr>
        <w:t xml:space="preserve">on the server part developed under ORACLE, </w:t>
      </w:r>
    </w:p>
    <w:p w14:paraId="027E8167" w14:textId="77777777" w:rsidR="009D502D" w:rsidRPr="00793CEA" w:rsidRDefault="00BE3710" w:rsidP="00BE3710">
      <w:pPr>
        <w:pStyle w:val="cogPuceTabulation"/>
        <w:rPr>
          <w:i/>
          <w:iCs/>
          <w:szCs w:val="16"/>
          <w:lang w:val="en-GB"/>
        </w:rPr>
      </w:pPr>
      <w:r w:rsidRPr="00793CEA">
        <w:rPr>
          <w:i/>
          <w:szCs w:val="16"/>
          <w:lang w:val="en"/>
        </w:rPr>
        <w:t>and on the nights batch part developed in ksh and awk.</w:t>
      </w:r>
    </w:p>
    <w:p w14:paraId="4A36ED89" w14:textId="77777777" w:rsidR="00604292" w:rsidRDefault="00BE3710" w:rsidP="00F51068">
      <w:pPr>
        <w:pStyle w:val="Titre6"/>
        <w:rPr>
          <w:b w:val="0"/>
          <w:bCs w:val="0"/>
          <w:i/>
          <w:iCs/>
          <w:lang w:val="en-GB"/>
        </w:rPr>
      </w:pPr>
      <w:r w:rsidRPr="00793CEA">
        <w:rPr>
          <w:i/>
          <w:lang w:val="en"/>
        </w:rPr>
        <w:t>Environment</w:t>
      </w:r>
      <w:r w:rsidR="005E7DFF" w:rsidRPr="00793CEA">
        <w:rPr>
          <w:b w:val="0"/>
          <w:i/>
          <w:lang w:val="en"/>
        </w:rPr>
        <w:t>: C++, Pro*C, IlogView, Visual Studio, Shell KSH &amp; AWK, PL/SQL, TOAD, ORACLE 9i, Objecteering, Visual Source Safe, UML, Windows NT, UNIX (HP-UX)</w:t>
      </w:r>
    </w:p>
    <w:p w14:paraId="11674878" w14:textId="77777777" w:rsidR="0062567F" w:rsidRPr="0062567F" w:rsidRDefault="0062567F" w:rsidP="0062567F">
      <w:pPr>
        <w:pStyle w:val="Corpsdetexte"/>
        <w:rPr>
          <w:lang w:val="en-GB"/>
        </w:rPr>
      </w:pPr>
    </w:p>
    <w:p w14:paraId="4253D9B1" w14:textId="77777777" w:rsidR="009D502D" w:rsidRPr="00BC4446" w:rsidRDefault="009D502D" w:rsidP="00604292">
      <w:pPr>
        <w:pStyle w:val="Titre4"/>
        <w:rPr>
          <w:u w:val="single"/>
          <w:lang w:val="en-GB"/>
        </w:rPr>
      </w:pPr>
      <w:r w:rsidRPr="00BC4446">
        <w:rPr>
          <w:lang w:val="en"/>
        </w:rPr>
        <w:t>RATP (NOISY LE GRAND)</w:t>
      </w:r>
    </w:p>
    <w:p w14:paraId="25D33AB0" w14:textId="77777777" w:rsidR="009D502D" w:rsidRPr="00BC4446" w:rsidRDefault="009D502D" w:rsidP="00604292">
      <w:pPr>
        <w:pStyle w:val="Titre5"/>
        <w:rPr>
          <w:lang w:val="en-GB"/>
        </w:rPr>
      </w:pPr>
      <w:r w:rsidRPr="00BC4446">
        <w:rPr>
          <w:lang w:val="en"/>
        </w:rPr>
        <w:t>2001 – 2003 (18 months)</w:t>
      </w:r>
    </w:p>
    <w:p w14:paraId="337F2E2E" w14:textId="77777777" w:rsidR="009D502D" w:rsidRPr="00793CEA" w:rsidRDefault="003867E1" w:rsidP="00604292">
      <w:pPr>
        <w:pStyle w:val="Titre7"/>
        <w:rPr>
          <w:i/>
          <w:iCs/>
          <w:lang w:val="en-GB"/>
        </w:rPr>
      </w:pPr>
      <w:r w:rsidRPr="00793CEA">
        <w:rPr>
          <w:b/>
          <w:i/>
          <w:lang w:val="en"/>
        </w:rPr>
        <w:t>Description</w:t>
      </w:r>
      <w:r w:rsidRPr="00793CEA">
        <w:rPr>
          <w:i/>
          <w:lang w:val="en"/>
        </w:rPr>
        <w:t xml:space="preserve">: the </w:t>
      </w:r>
      <w:r w:rsidR="00BE3710" w:rsidRPr="007C4A3A">
        <w:rPr>
          <w:b/>
          <w:i/>
          <w:lang w:val="en"/>
        </w:rPr>
        <w:t>SAGAI</w:t>
      </w:r>
      <w:r w:rsidR="00BE3710" w:rsidRPr="00793CEA">
        <w:rPr>
          <w:i/>
          <w:lang w:val="en"/>
        </w:rPr>
        <w:t xml:space="preserve"> application can alerts on anomalies in the RATP rolling stock like an elevator or escalator, and trigger the appropriate maintenance.</w:t>
      </w:r>
    </w:p>
    <w:p w14:paraId="311B760D" w14:textId="77777777" w:rsidR="009D502D" w:rsidRPr="00793CEA" w:rsidRDefault="003867E1" w:rsidP="00BE3710">
      <w:pPr>
        <w:pStyle w:val="Titre7"/>
        <w:rPr>
          <w:i/>
          <w:iCs/>
          <w:lang w:val="en-GB"/>
        </w:rPr>
      </w:pPr>
      <w:r w:rsidRPr="00793CEA">
        <w:rPr>
          <w:b/>
          <w:i/>
          <w:lang w:val="en"/>
        </w:rPr>
        <w:t>Function</w:t>
      </w:r>
      <w:r w:rsidRPr="00793CEA">
        <w:rPr>
          <w:i/>
          <w:lang w:val="en"/>
        </w:rPr>
        <w:t>: IT Developer: Upgrade of the SAGAI application: Conception, Development and Maintenance</w:t>
      </w:r>
    </w:p>
    <w:p w14:paraId="058C9450" w14:textId="590DB738" w:rsidR="00C82320" w:rsidRPr="00F51068" w:rsidRDefault="00BE3710" w:rsidP="00F51068">
      <w:pPr>
        <w:pStyle w:val="Listepuces"/>
        <w:numPr>
          <w:ilvl w:val="0"/>
          <w:numId w:val="0"/>
        </w:numPr>
        <w:ind w:left="708"/>
        <w:rPr>
          <w:i/>
          <w:iCs/>
          <w:szCs w:val="16"/>
          <w:lang w:val="en-GB"/>
        </w:rPr>
      </w:pPr>
      <w:r w:rsidRPr="00793CEA">
        <w:rPr>
          <w:b/>
          <w:i/>
          <w:szCs w:val="16"/>
          <w:lang w:val="en"/>
        </w:rPr>
        <w:t>Environment</w:t>
      </w:r>
      <w:r w:rsidR="00A2137E" w:rsidRPr="00793CEA">
        <w:rPr>
          <w:i/>
          <w:szCs w:val="16"/>
          <w:lang w:val="en"/>
        </w:rPr>
        <w:t xml:space="preserve">: JAVA, VB, PL/SQL, ORACLE, PowerAMC, TOAD, Merise, APACHE, Visual Studio 6, Eclipse, Visual Source Safe, Windows NT, UNIX </w:t>
      </w:r>
    </w:p>
    <w:sectPr w:rsidR="00C82320" w:rsidRPr="00F51068" w:rsidSect="00BA2BD4">
      <w:headerReference w:type="default" r:id="rId8"/>
      <w:footerReference w:type="default" r:id="rId9"/>
      <w:headerReference w:type="first" r:id="rId10"/>
      <w:footerReference w:type="first" r:id="rId11"/>
      <w:pgSz w:w="11906" w:h="16838" w:code="9"/>
      <w:pgMar w:top="1418" w:right="1418" w:bottom="1418" w:left="1418"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154A0" w14:textId="77777777" w:rsidR="008E570E" w:rsidRDefault="008E570E">
      <w:r>
        <w:rPr>
          <w:lang w:val="en"/>
        </w:rPr>
        <w:separator/>
      </w:r>
    </w:p>
  </w:endnote>
  <w:endnote w:type="continuationSeparator" w:id="0">
    <w:p w14:paraId="23D19FFF" w14:textId="77777777" w:rsidR="008E570E" w:rsidRDefault="008E570E">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B7A2" w14:textId="4BC40B00" w:rsidR="00A2137E" w:rsidRDefault="00A2137E" w:rsidP="001E48C5">
    <w:pPr>
      <w:jc w:val="center"/>
    </w:pPr>
  </w:p>
  <w:p w14:paraId="1F19B565" w14:textId="77777777" w:rsidR="00A2137E" w:rsidRDefault="00A2137E" w:rsidP="00BA2B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11" w:type="dxa"/>
      <w:tblInd w:w="-601" w:type="dxa"/>
      <w:tblLayout w:type="fixed"/>
      <w:tblCellMar>
        <w:left w:w="0" w:type="dxa"/>
        <w:right w:w="0" w:type="dxa"/>
      </w:tblCellMar>
      <w:tblLook w:val="04A0" w:firstRow="1" w:lastRow="0" w:firstColumn="1" w:lastColumn="0" w:noHBand="0" w:noVBand="1"/>
    </w:tblPr>
    <w:tblGrid>
      <w:gridCol w:w="3210"/>
      <w:gridCol w:w="4327"/>
      <w:gridCol w:w="3074"/>
    </w:tblGrid>
    <w:tr w:rsidR="00A2137E" w14:paraId="50A41CF8" w14:textId="77777777" w:rsidTr="00656D05">
      <w:trPr>
        <w:trHeight w:val="578"/>
      </w:trPr>
      <w:tc>
        <w:tcPr>
          <w:tcW w:w="3210" w:type="dxa"/>
          <w:tcMar>
            <w:top w:w="57" w:type="dxa"/>
            <w:left w:w="57" w:type="dxa"/>
            <w:bottom w:w="57" w:type="dxa"/>
            <w:right w:w="57" w:type="dxa"/>
          </w:tcMar>
          <w:vAlign w:val="center"/>
        </w:tcPr>
        <w:p w14:paraId="62A34551" w14:textId="0591210F" w:rsidR="00A2137E" w:rsidRDefault="00A2137E" w:rsidP="00656D05">
          <w:pPr>
            <w:pStyle w:val="Pieddepage"/>
            <w:tabs>
              <w:tab w:val="clear" w:pos="4536"/>
              <w:tab w:val="clear" w:pos="9072"/>
              <w:tab w:val="right" w:pos="1871"/>
            </w:tabs>
            <w:spacing w:after="40"/>
            <w:jc w:val="left"/>
          </w:pPr>
        </w:p>
      </w:tc>
      <w:tc>
        <w:tcPr>
          <w:tcW w:w="4327" w:type="dxa"/>
          <w:tcMar>
            <w:top w:w="57" w:type="dxa"/>
            <w:left w:w="57" w:type="dxa"/>
            <w:bottom w:w="57" w:type="dxa"/>
            <w:right w:w="57" w:type="dxa"/>
          </w:tcMar>
          <w:vAlign w:val="center"/>
        </w:tcPr>
        <w:p w14:paraId="2CA714A3" w14:textId="0EB32A3E" w:rsidR="00A2137E" w:rsidRDefault="00A2137E" w:rsidP="00656D05">
          <w:pPr>
            <w:pStyle w:val="Pieddepage"/>
            <w:tabs>
              <w:tab w:val="clear" w:pos="4536"/>
              <w:tab w:val="clear" w:pos="9072"/>
            </w:tabs>
            <w:spacing w:before="40" w:after="40"/>
          </w:pPr>
        </w:p>
      </w:tc>
      <w:tc>
        <w:tcPr>
          <w:tcW w:w="3074" w:type="dxa"/>
          <w:tcMar>
            <w:top w:w="57" w:type="dxa"/>
            <w:left w:w="57" w:type="dxa"/>
            <w:bottom w:w="57" w:type="dxa"/>
            <w:right w:w="57" w:type="dxa"/>
          </w:tcMar>
          <w:vAlign w:val="center"/>
        </w:tcPr>
        <w:p w14:paraId="20CF6D62" w14:textId="77777777" w:rsidR="00A2137E" w:rsidRDefault="00712708" w:rsidP="00656D05">
          <w:pPr>
            <w:pStyle w:val="Pieddepage"/>
            <w:tabs>
              <w:tab w:val="clear" w:pos="4536"/>
              <w:tab w:val="clear" w:pos="9072"/>
            </w:tabs>
            <w:spacing w:before="40" w:after="40"/>
            <w:jc w:val="right"/>
          </w:pPr>
          <w:r>
            <w:rPr>
              <w:noProof/>
              <w:lang w:val="en"/>
            </w:rPr>
            <mc:AlternateContent>
              <mc:Choice Requires="wps">
                <w:drawing>
                  <wp:anchor distT="0" distB="0" distL="114300" distR="114300" simplePos="0" relativeHeight="251657728" behindDoc="0" locked="0" layoutInCell="1" allowOverlap="1" wp14:anchorId="330D8587" wp14:editId="28C86103">
                    <wp:simplePos x="0" y="0"/>
                    <wp:positionH relativeFrom="column">
                      <wp:posOffset>568325</wp:posOffset>
                    </wp:positionH>
                    <wp:positionV relativeFrom="paragraph">
                      <wp:posOffset>-24765</wp:posOffset>
                    </wp:positionV>
                    <wp:extent cx="1306195" cy="798830"/>
                    <wp:effectExtent l="0" t="3810" r="190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E892E" w14:textId="2BADDD1F" w:rsidR="00A2137E" w:rsidRPr="00707EB5" w:rsidRDefault="00A2137E" w:rsidP="00F9638C">
                                <w:pPr>
                                  <w:pStyle w:val="Pieddepage"/>
                                  <w:tabs>
                                    <w:tab w:val="clear" w:pos="4536"/>
                                    <w:tab w:val="clear" w:pos="9072"/>
                                    <w:tab w:val="right" w:pos="1871"/>
                                  </w:tabs>
                                  <w:spacing w:before="20" w:after="20"/>
                                  <w:jc w:val="left"/>
                                  <w:rPr>
                                    <w:color w:val="898989"/>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D8587" id="_x0000_t202" coordsize="21600,21600" o:spt="202" path="m,l,21600r21600,l21600,xe">
                    <v:stroke joinstyle="miter"/>
                    <v:path gradientshapeok="t" o:connecttype="rect"/>
                  </v:shapetype>
                  <v:shape id="Text Box 11" o:spid="_x0000_s1026" type="#_x0000_t202" style="position:absolute;left:0;text-align:left;margin-left:44.75pt;margin-top:-1.95pt;width:102.85pt;height:6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" stroked="f">
                    <v:textbox>
                      <w:txbxContent>
                        <w:p w14:paraId="2A3E892E" w14:textId="2BADDD1F" w:rsidR="00A2137E" w:rsidRPr="00707EB5" w:rsidRDefault="00A2137E" w:rsidP="00F9638C">
                          <w:pPr>
                            <w:pStyle w:val="Pieddepage"/>
                            <w:tabs>
                              <w:tab w:val="clear" w:pos="4536"/>
                              <w:tab w:val="clear" w:pos="9072"/>
                              <w:tab w:val="right" w:pos="1871"/>
                            </w:tabs>
                            <w:spacing w:before="20" w:after="20"/>
                            <w:jc w:val="left"/>
                            <w:rPr>
                              <w:color w:val="898989"/>
                              <w:lang w:val="en-US"/>
                            </w:rPr>
                          </w:pPr>
                        </w:p>
                      </w:txbxContent>
                    </v:textbox>
                  </v:shape>
                </w:pict>
              </mc:Fallback>
            </mc:AlternateContent>
          </w:r>
        </w:p>
      </w:tc>
    </w:tr>
  </w:tbl>
  <w:p w14:paraId="42F8442A" w14:textId="77777777" w:rsidR="00A2137E" w:rsidRPr="00BA2BD4" w:rsidRDefault="00A2137E" w:rsidP="00BA2B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F172" w14:textId="77777777" w:rsidR="008E570E" w:rsidRDefault="008E570E">
      <w:r>
        <w:rPr>
          <w:lang w:val="en"/>
        </w:rPr>
        <w:separator/>
      </w:r>
    </w:p>
  </w:footnote>
  <w:footnote w:type="continuationSeparator" w:id="0">
    <w:p w14:paraId="36FAB660" w14:textId="77777777" w:rsidR="008E570E" w:rsidRDefault="008E570E">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5DAF" w14:textId="77777777" w:rsidR="00A2137E" w:rsidRDefault="00712708" w:rsidP="00AB6DCD">
    <w:pPr>
      <w:tabs>
        <w:tab w:val="right" w:pos="9900"/>
      </w:tabs>
      <w:ind w:left="-900" w:right="-830"/>
      <w:rPr>
        <w:rFonts w:cs="Arial"/>
        <w:b/>
        <w:bCs/>
        <w:i/>
        <w:iCs/>
        <w:color w:val="FFFFFF"/>
        <w:szCs w:val="20"/>
      </w:rPr>
    </w:pPr>
    <w:r w:rsidRPr="00782415">
      <w:rPr>
        <w:b/>
        <w:bCs/>
        <w:i/>
        <w:iCs/>
        <w:noProof/>
        <w:color w:val="FFFFFF"/>
        <w:szCs w:val="20"/>
        <w:lang w:val="en"/>
      </w:rPr>
      <w:drawing>
        <wp:anchor distT="0" distB="0" distL="114300" distR="114300" simplePos="0" relativeHeight="251656704" behindDoc="1" locked="0" layoutInCell="1" allowOverlap="1" wp14:anchorId="3AF27A04" wp14:editId="033FBF74">
          <wp:simplePos x="0" y="0"/>
          <wp:positionH relativeFrom="column">
            <wp:posOffset>-914400</wp:posOffset>
          </wp:positionH>
          <wp:positionV relativeFrom="page">
            <wp:posOffset>-4445</wp:posOffset>
          </wp:positionV>
          <wp:extent cx="7658100" cy="800100"/>
          <wp:effectExtent l="0" t="0" r="0" b="0"/>
          <wp:wrapNone/>
          <wp:docPr id="5" name="Image 3" descr="VisualOfficialCompressed Concgn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uelOfficielCognitis Compress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800100"/>
                  </a:xfrm>
                  <a:prstGeom prst="rect">
                    <a:avLst/>
                  </a:prstGeom>
                  <a:noFill/>
                </pic:spPr>
              </pic:pic>
            </a:graphicData>
          </a:graphic>
          <wp14:sizeRelH relativeFrom="page">
            <wp14:pctWidth>0</wp14:pctWidth>
          </wp14:sizeRelH>
          <wp14:sizeRelV relativeFrom="page">
            <wp14:pctHeight>0</wp14:pctHeight>
          </wp14:sizeRelV>
        </wp:anchor>
      </w:drawing>
    </w:r>
    <w:r w:rsidR="00A2137E" w:rsidRPr="00782415">
      <w:rPr>
        <w:b/>
        <w:bCs/>
        <w:i/>
        <w:iCs/>
        <w:color w:val="FFFFFF"/>
        <w:szCs w:val="20"/>
        <w:lang w:val="en"/>
      </w:rPr>
      <w:t xml:space="preserve"> </w:t>
    </w:r>
  </w:p>
  <w:p w14:paraId="4081EF4C" w14:textId="40BC7ED9" w:rsidR="00A2137E" w:rsidRPr="00D13B50" w:rsidRDefault="00A2137E" w:rsidP="003D13E6">
    <w:pPr>
      <w:tabs>
        <w:tab w:val="center" w:pos="4820"/>
        <w:tab w:val="right" w:pos="9900"/>
      </w:tabs>
      <w:ind w:left="-900" w:right="-830"/>
      <w:rPr>
        <w:rFonts w:cs="Arial"/>
        <w:b/>
        <w:bCs/>
        <w:i/>
        <w:iCs/>
        <w:noProof/>
        <w:color w:val="FFFFFF"/>
        <w:sz w:val="24"/>
      </w:rPr>
    </w:pPr>
    <w:r w:rsidRPr="007F4BEC">
      <w:rPr>
        <w:b/>
        <w:bCs/>
        <w:i/>
        <w:iCs/>
        <w:noProof/>
        <w:color w:val="FFFFFF"/>
        <w:sz w:val="24"/>
        <w:lang w:val="en"/>
      </w:rPr>
      <w:fldChar w:fldCharType="begin"/>
    </w:r>
    <w:r w:rsidRPr="007F4BEC">
      <w:rPr>
        <w:b/>
        <w:bCs/>
        <w:i/>
        <w:iCs/>
        <w:noProof/>
        <w:color w:val="FFFFFF"/>
        <w:sz w:val="24"/>
        <w:lang w:val="en"/>
      </w:rPr>
      <w:instrText xml:space="preserve"> TITLE  </w:instrText>
    </w:r>
    <w:r w:rsidRPr="007F4BEC">
      <w:rPr>
        <w:b/>
        <w:bCs/>
        <w:i/>
        <w:iCs/>
        <w:noProof/>
        <w:color w:val="FFFFFF"/>
        <w:sz w:val="24"/>
        <w:lang w:val="en"/>
      </w:rPr>
      <w:fldChar w:fldCharType="separate"/>
    </w:r>
    <w:r>
      <w:rPr>
        <w:b/>
        <w:bCs/>
        <w:i/>
        <w:iCs/>
        <w:noProof/>
        <w:color w:val="FFFFFF"/>
        <w:sz w:val="24"/>
        <w:lang w:val="en"/>
      </w:rPr>
      <w:t>Mohamed ZAFAD</w:t>
    </w:r>
    <w:r w:rsidRPr="007F4BEC">
      <w:rPr>
        <w:b/>
        <w:bCs/>
        <w:i/>
        <w:iCs/>
        <w:noProof/>
        <w:color w:val="FFFFFF"/>
        <w:sz w:val="24"/>
        <w:lang w:val="en"/>
      </w:rPr>
      <w:fldChar w:fldCharType="end"/>
    </w:r>
    <w:r w:rsidRPr="007F4BEC">
      <w:rPr>
        <w:b/>
        <w:bCs/>
        <w:i/>
        <w:iCs/>
        <w:noProof/>
        <w:color w:val="FFFFFF"/>
        <w:sz w:val="24"/>
        <w:lang w:val="en"/>
      </w:rPr>
      <w:tab/>
    </w:r>
    <w:r w:rsidRPr="00D13B50">
      <w:rPr>
        <w:b/>
        <w:bCs/>
        <w:i/>
        <w:iCs/>
        <w:noProof/>
        <w:color w:val="FFFFFF"/>
        <w:sz w:val="24"/>
        <w:lang w:val="en"/>
      </w:rPr>
      <w:fldChar w:fldCharType="begin"/>
    </w:r>
    <w:r w:rsidRPr="00D13B50">
      <w:rPr>
        <w:b/>
        <w:bCs/>
        <w:i/>
        <w:iCs/>
        <w:noProof/>
        <w:color w:val="FFFFFF"/>
        <w:sz w:val="24"/>
        <w:lang w:val="en"/>
      </w:rPr>
      <w:instrText xml:space="preserve"> PAGE </w:instrText>
    </w:r>
    <w:r w:rsidRPr="00D13B50">
      <w:rPr>
        <w:b/>
        <w:bCs/>
        <w:i/>
        <w:iCs/>
        <w:noProof/>
        <w:color w:val="FFFFFF"/>
        <w:sz w:val="24"/>
        <w:lang w:val="en"/>
      </w:rPr>
      <w:fldChar w:fldCharType="separate"/>
    </w:r>
    <w:r w:rsidR="007722A9">
      <w:rPr>
        <w:b/>
        <w:bCs/>
        <w:i/>
        <w:iCs/>
        <w:noProof/>
        <w:color w:val="FFFFFF"/>
        <w:sz w:val="24"/>
        <w:lang w:val="en"/>
      </w:rPr>
      <w:t>3</w:t>
    </w:r>
    <w:r w:rsidRPr="00D13B50">
      <w:rPr>
        <w:b/>
        <w:bCs/>
        <w:i/>
        <w:iCs/>
        <w:noProof/>
        <w:color w:val="FFFFFF"/>
        <w:sz w:val="24"/>
        <w:lang w:val="en"/>
      </w:rPr>
      <w:fldChar w:fldCharType="end"/>
    </w:r>
    <w:r w:rsidRPr="00D13B50">
      <w:rPr>
        <w:b/>
        <w:bCs/>
        <w:i/>
        <w:iCs/>
        <w:noProof/>
        <w:color w:val="FFFFFF"/>
        <w:sz w:val="24"/>
        <w:lang w:val="en"/>
      </w:rPr>
      <w:t>/</w:t>
    </w:r>
    <w:r w:rsidRPr="00D13B50">
      <w:rPr>
        <w:b/>
        <w:bCs/>
        <w:i/>
        <w:iCs/>
        <w:noProof/>
        <w:color w:val="FFFFFF"/>
        <w:sz w:val="24"/>
        <w:lang w:val="en"/>
      </w:rPr>
      <w:fldChar w:fldCharType="begin"/>
    </w:r>
    <w:r w:rsidRPr="00D13B50">
      <w:rPr>
        <w:b/>
        <w:bCs/>
        <w:i/>
        <w:iCs/>
        <w:noProof/>
        <w:color w:val="FFFFFF"/>
        <w:sz w:val="24"/>
        <w:lang w:val="en"/>
      </w:rPr>
      <w:instrText xml:space="preserve"> NUMPAGES </w:instrText>
    </w:r>
    <w:r w:rsidRPr="00D13B50">
      <w:rPr>
        <w:b/>
        <w:bCs/>
        <w:i/>
        <w:iCs/>
        <w:noProof/>
        <w:color w:val="FFFFFF"/>
        <w:sz w:val="24"/>
        <w:lang w:val="en"/>
      </w:rPr>
      <w:fldChar w:fldCharType="separate"/>
    </w:r>
    <w:r w:rsidR="007722A9">
      <w:rPr>
        <w:b/>
        <w:bCs/>
        <w:i/>
        <w:iCs/>
        <w:noProof/>
        <w:color w:val="FFFFFF"/>
        <w:sz w:val="24"/>
        <w:lang w:val="en"/>
      </w:rPr>
      <w:t>4</w:t>
    </w:r>
    <w:r w:rsidRPr="00D13B50">
      <w:rPr>
        <w:b/>
        <w:bCs/>
        <w:i/>
        <w:iCs/>
        <w:noProof/>
        <w:color w:val="FFFFFF"/>
        <w:sz w:val="24"/>
        <w:lang w:val="en"/>
      </w:rPr>
      <w:fldChar w:fldCharType="end"/>
    </w:r>
    <w:r w:rsidRPr="00D13B50">
      <w:rPr>
        <w:b/>
        <w:bCs/>
        <w:i/>
        <w:iCs/>
        <w:noProof/>
        <w:color w:val="FFFFFF"/>
        <w:sz w:val="24"/>
        <w:lang w:val="en"/>
      </w:rPr>
      <w:tab/>
    </w:r>
    <w:r w:rsidRPr="00D13B50">
      <w:rPr>
        <w:b/>
        <w:bCs/>
        <w:i/>
        <w:iCs/>
        <w:noProof/>
        <w:color w:val="FFFFFF"/>
        <w:sz w:val="24"/>
        <w:lang w:val="en"/>
      </w:rPr>
      <w:tab/>
    </w:r>
  </w:p>
  <w:p w14:paraId="53C5FF97" w14:textId="77777777" w:rsidR="00A2137E" w:rsidRPr="00D13B50" w:rsidRDefault="00A2137E" w:rsidP="003D13E6">
    <w:pPr>
      <w:tabs>
        <w:tab w:val="right" w:pos="9900"/>
      </w:tabs>
      <w:ind w:left="-900" w:right="-830"/>
      <w:rPr>
        <w:rFonts w:cs="Arial"/>
        <w:b/>
        <w:bCs/>
        <w:i/>
        <w:iCs/>
        <w:color w:val="FFFFFF"/>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1817" w14:textId="34887056" w:rsidR="00A2137E" w:rsidRPr="008B707A" w:rsidRDefault="00A2137E" w:rsidP="009072A1">
    <w:pP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189"/>
    <w:multiLevelType w:val="hybridMultilevel"/>
    <w:tmpl w:val="E1287B4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15:restartNumberingAfterBreak="0">
    <w:nsid w:val="45DF38E0"/>
    <w:multiLevelType w:val="hybridMultilevel"/>
    <w:tmpl w:val="8DFEC852"/>
    <w:lvl w:ilvl="0" w:tplc="2DBE41A4">
      <w:start w:val="1"/>
      <w:numFmt w:val="decimal"/>
      <w:pStyle w:val="Listepuces"/>
      <w:lvlText w:val="%1."/>
      <w:lvlJc w:val="left"/>
      <w:pPr>
        <w:tabs>
          <w:tab w:val="num" w:pos="2340"/>
        </w:tabs>
        <w:ind w:left="2340" w:hanging="360"/>
      </w:pPr>
      <w:rPr>
        <w:rFonts w:hint="default"/>
      </w:rPr>
    </w:lvl>
    <w:lvl w:ilvl="1" w:tplc="AE0ED67E">
      <w:start w:val="1"/>
      <w:numFmt w:val="bullet"/>
      <w:lvlText w:val="o"/>
      <w:lvlJc w:val="left"/>
      <w:pPr>
        <w:tabs>
          <w:tab w:val="num" w:pos="3060"/>
        </w:tabs>
        <w:ind w:left="3060" w:hanging="360"/>
      </w:pPr>
      <w:rPr>
        <w:rFonts w:ascii="Courier New" w:hAnsi="Courier New" w:hint="default"/>
      </w:rPr>
    </w:lvl>
    <w:lvl w:ilvl="2" w:tplc="040C0005">
      <w:start w:val="1"/>
      <w:numFmt w:val="bullet"/>
      <w:lvlText w:val=""/>
      <w:lvlJc w:val="left"/>
      <w:pPr>
        <w:tabs>
          <w:tab w:val="num" w:pos="3780"/>
        </w:tabs>
        <w:ind w:left="3780" w:hanging="360"/>
      </w:pPr>
      <w:rPr>
        <w:rFonts w:ascii="Wingdings" w:hAnsi="Wingdings" w:hint="default"/>
      </w:rPr>
    </w:lvl>
    <w:lvl w:ilvl="3" w:tplc="040C0001" w:tentative="1">
      <w:start w:val="1"/>
      <w:numFmt w:val="bullet"/>
      <w:lvlText w:val=""/>
      <w:lvlJc w:val="left"/>
      <w:pPr>
        <w:tabs>
          <w:tab w:val="num" w:pos="4500"/>
        </w:tabs>
        <w:ind w:left="4500" w:hanging="360"/>
      </w:pPr>
      <w:rPr>
        <w:rFonts w:ascii="Symbol" w:hAnsi="Symbol" w:hint="default"/>
      </w:rPr>
    </w:lvl>
    <w:lvl w:ilvl="4" w:tplc="040C0003" w:tentative="1">
      <w:start w:val="1"/>
      <w:numFmt w:val="bullet"/>
      <w:lvlText w:val="o"/>
      <w:lvlJc w:val="left"/>
      <w:pPr>
        <w:tabs>
          <w:tab w:val="num" w:pos="5220"/>
        </w:tabs>
        <w:ind w:left="5220" w:hanging="360"/>
      </w:pPr>
      <w:rPr>
        <w:rFonts w:ascii="Courier New" w:hAnsi="Courier New" w:hint="default"/>
      </w:rPr>
    </w:lvl>
    <w:lvl w:ilvl="5" w:tplc="040C0005" w:tentative="1">
      <w:start w:val="1"/>
      <w:numFmt w:val="bullet"/>
      <w:lvlText w:val=""/>
      <w:lvlJc w:val="left"/>
      <w:pPr>
        <w:tabs>
          <w:tab w:val="num" w:pos="5940"/>
        </w:tabs>
        <w:ind w:left="5940" w:hanging="360"/>
      </w:pPr>
      <w:rPr>
        <w:rFonts w:ascii="Wingdings" w:hAnsi="Wingdings" w:hint="default"/>
      </w:rPr>
    </w:lvl>
    <w:lvl w:ilvl="6" w:tplc="040C0001" w:tentative="1">
      <w:start w:val="1"/>
      <w:numFmt w:val="bullet"/>
      <w:lvlText w:val=""/>
      <w:lvlJc w:val="left"/>
      <w:pPr>
        <w:tabs>
          <w:tab w:val="num" w:pos="6660"/>
        </w:tabs>
        <w:ind w:left="6660" w:hanging="360"/>
      </w:pPr>
      <w:rPr>
        <w:rFonts w:ascii="Symbol" w:hAnsi="Symbol" w:hint="default"/>
      </w:rPr>
    </w:lvl>
    <w:lvl w:ilvl="7" w:tplc="040C0003" w:tentative="1">
      <w:start w:val="1"/>
      <w:numFmt w:val="bullet"/>
      <w:lvlText w:val="o"/>
      <w:lvlJc w:val="left"/>
      <w:pPr>
        <w:tabs>
          <w:tab w:val="num" w:pos="7380"/>
        </w:tabs>
        <w:ind w:left="7380" w:hanging="360"/>
      </w:pPr>
      <w:rPr>
        <w:rFonts w:ascii="Courier New" w:hAnsi="Courier New" w:hint="default"/>
      </w:rPr>
    </w:lvl>
    <w:lvl w:ilvl="8" w:tplc="040C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591015F0"/>
    <w:multiLevelType w:val="hybridMultilevel"/>
    <w:tmpl w:val="0928C1E2"/>
    <w:lvl w:ilvl="0" w:tplc="53E4CBE0">
      <w:start w:val="1"/>
      <w:numFmt w:val="lowerRoman"/>
      <w:lvlText w:val="%1."/>
      <w:lvlJc w:val="left"/>
      <w:pPr>
        <w:ind w:left="2136" w:hanging="72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 w15:restartNumberingAfterBreak="0">
    <w:nsid w:val="6C3C79F3"/>
    <w:multiLevelType w:val="hybridMultilevel"/>
    <w:tmpl w:val="5BAC51F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2"/>
    <w:rsid w:val="000130D8"/>
    <w:rsid w:val="000164D0"/>
    <w:rsid w:val="00027D38"/>
    <w:rsid w:val="00027DE1"/>
    <w:rsid w:val="00035B43"/>
    <w:rsid w:val="00042EB1"/>
    <w:rsid w:val="000435B6"/>
    <w:rsid w:val="00061A09"/>
    <w:rsid w:val="000622EC"/>
    <w:rsid w:val="00087775"/>
    <w:rsid w:val="000A64FD"/>
    <w:rsid w:val="000D0DA2"/>
    <w:rsid w:val="000D47C6"/>
    <w:rsid w:val="00107DAD"/>
    <w:rsid w:val="001146B4"/>
    <w:rsid w:val="00115719"/>
    <w:rsid w:val="001158CA"/>
    <w:rsid w:val="00143929"/>
    <w:rsid w:val="00144CCD"/>
    <w:rsid w:val="001500E9"/>
    <w:rsid w:val="001512BD"/>
    <w:rsid w:val="00162962"/>
    <w:rsid w:val="00163C1E"/>
    <w:rsid w:val="00191A49"/>
    <w:rsid w:val="00195624"/>
    <w:rsid w:val="001B6CAA"/>
    <w:rsid w:val="001D1D4F"/>
    <w:rsid w:val="001E1118"/>
    <w:rsid w:val="001E48C5"/>
    <w:rsid w:val="001E55EF"/>
    <w:rsid w:val="001E5D00"/>
    <w:rsid w:val="001F4250"/>
    <w:rsid w:val="001F4CFD"/>
    <w:rsid w:val="002156A0"/>
    <w:rsid w:val="00222698"/>
    <w:rsid w:val="00240E2F"/>
    <w:rsid w:val="00242E6C"/>
    <w:rsid w:val="002430ED"/>
    <w:rsid w:val="00244699"/>
    <w:rsid w:val="00250835"/>
    <w:rsid w:val="00250FD0"/>
    <w:rsid w:val="002539EE"/>
    <w:rsid w:val="00286578"/>
    <w:rsid w:val="002A089E"/>
    <w:rsid w:val="002C3154"/>
    <w:rsid w:val="002C3530"/>
    <w:rsid w:val="002D1924"/>
    <w:rsid w:val="002E5AC5"/>
    <w:rsid w:val="002F38DE"/>
    <w:rsid w:val="002F5992"/>
    <w:rsid w:val="003268A6"/>
    <w:rsid w:val="00330B69"/>
    <w:rsid w:val="003337FF"/>
    <w:rsid w:val="0034184B"/>
    <w:rsid w:val="003445FE"/>
    <w:rsid w:val="0035515C"/>
    <w:rsid w:val="00357A1F"/>
    <w:rsid w:val="00361CA1"/>
    <w:rsid w:val="00364384"/>
    <w:rsid w:val="00373036"/>
    <w:rsid w:val="00385C32"/>
    <w:rsid w:val="003867E1"/>
    <w:rsid w:val="003B0E15"/>
    <w:rsid w:val="003B26BB"/>
    <w:rsid w:val="003B62A4"/>
    <w:rsid w:val="003C075E"/>
    <w:rsid w:val="003C28A3"/>
    <w:rsid w:val="003C2EF7"/>
    <w:rsid w:val="003C5C93"/>
    <w:rsid w:val="003D13E6"/>
    <w:rsid w:val="003E72C4"/>
    <w:rsid w:val="00420FFE"/>
    <w:rsid w:val="0042237A"/>
    <w:rsid w:val="00447D6D"/>
    <w:rsid w:val="0045625E"/>
    <w:rsid w:val="0045679E"/>
    <w:rsid w:val="00457639"/>
    <w:rsid w:val="004707AA"/>
    <w:rsid w:val="004725D8"/>
    <w:rsid w:val="0049128D"/>
    <w:rsid w:val="004B2D04"/>
    <w:rsid w:val="004C1E59"/>
    <w:rsid w:val="004C22BD"/>
    <w:rsid w:val="004C531B"/>
    <w:rsid w:val="004E235B"/>
    <w:rsid w:val="004E60A2"/>
    <w:rsid w:val="004E6186"/>
    <w:rsid w:val="004F16E7"/>
    <w:rsid w:val="004F237C"/>
    <w:rsid w:val="004F41BC"/>
    <w:rsid w:val="00502069"/>
    <w:rsid w:val="00504627"/>
    <w:rsid w:val="00526295"/>
    <w:rsid w:val="00540602"/>
    <w:rsid w:val="0055605F"/>
    <w:rsid w:val="00560E35"/>
    <w:rsid w:val="00570CA2"/>
    <w:rsid w:val="005732AB"/>
    <w:rsid w:val="00590D96"/>
    <w:rsid w:val="005A3C19"/>
    <w:rsid w:val="005E7DFF"/>
    <w:rsid w:val="00604292"/>
    <w:rsid w:val="00613F88"/>
    <w:rsid w:val="006229C4"/>
    <w:rsid w:val="0062429E"/>
    <w:rsid w:val="0062567F"/>
    <w:rsid w:val="00634380"/>
    <w:rsid w:val="0063633D"/>
    <w:rsid w:val="00656D05"/>
    <w:rsid w:val="00661CFD"/>
    <w:rsid w:val="00666E13"/>
    <w:rsid w:val="00673057"/>
    <w:rsid w:val="00673CDD"/>
    <w:rsid w:val="00677D3B"/>
    <w:rsid w:val="00691D1B"/>
    <w:rsid w:val="006B0D60"/>
    <w:rsid w:val="006B19CF"/>
    <w:rsid w:val="00704FC8"/>
    <w:rsid w:val="00712708"/>
    <w:rsid w:val="00713B33"/>
    <w:rsid w:val="007144E8"/>
    <w:rsid w:val="007162C7"/>
    <w:rsid w:val="00717AC3"/>
    <w:rsid w:val="00717DFE"/>
    <w:rsid w:val="00732C85"/>
    <w:rsid w:val="00732FCC"/>
    <w:rsid w:val="00736507"/>
    <w:rsid w:val="007622B7"/>
    <w:rsid w:val="0076249D"/>
    <w:rsid w:val="007722A9"/>
    <w:rsid w:val="0077241E"/>
    <w:rsid w:val="00773778"/>
    <w:rsid w:val="00774B58"/>
    <w:rsid w:val="00776DF1"/>
    <w:rsid w:val="007811B0"/>
    <w:rsid w:val="00782415"/>
    <w:rsid w:val="00787462"/>
    <w:rsid w:val="00792AFA"/>
    <w:rsid w:val="00793CEA"/>
    <w:rsid w:val="0079541F"/>
    <w:rsid w:val="007A5F24"/>
    <w:rsid w:val="007B60AF"/>
    <w:rsid w:val="007C02AE"/>
    <w:rsid w:val="007C34D9"/>
    <w:rsid w:val="007C4A3A"/>
    <w:rsid w:val="007D376E"/>
    <w:rsid w:val="007E1C64"/>
    <w:rsid w:val="007E32FA"/>
    <w:rsid w:val="007E7931"/>
    <w:rsid w:val="007F70D1"/>
    <w:rsid w:val="008014B6"/>
    <w:rsid w:val="00802F48"/>
    <w:rsid w:val="00827FA0"/>
    <w:rsid w:val="00836D5E"/>
    <w:rsid w:val="00840E30"/>
    <w:rsid w:val="008435C4"/>
    <w:rsid w:val="00845A25"/>
    <w:rsid w:val="00871FBA"/>
    <w:rsid w:val="008A5174"/>
    <w:rsid w:val="008A782A"/>
    <w:rsid w:val="008B707A"/>
    <w:rsid w:val="008E24B3"/>
    <w:rsid w:val="008E4D5C"/>
    <w:rsid w:val="008E570E"/>
    <w:rsid w:val="008E642E"/>
    <w:rsid w:val="00901006"/>
    <w:rsid w:val="009072A1"/>
    <w:rsid w:val="009233D7"/>
    <w:rsid w:val="0092659D"/>
    <w:rsid w:val="009338D4"/>
    <w:rsid w:val="00934A4A"/>
    <w:rsid w:val="00936B81"/>
    <w:rsid w:val="00941DD5"/>
    <w:rsid w:val="0094747F"/>
    <w:rsid w:val="00954BE5"/>
    <w:rsid w:val="00960B53"/>
    <w:rsid w:val="009672A0"/>
    <w:rsid w:val="00970328"/>
    <w:rsid w:val="00974246"/>
    <w:rsid w:val="009801C8"/>
    <w:rsid w:val="00981D9A"/>
    <w:rsid w:val="00997FBD"/>
    <w:rsid w:val="009A0A59"/>
    <w:rsid w:val="009D502D"/>
    <w:rsid w:val="00A14F28"/>
    <w:rsid w:val="00A15709"/>
    <w:rsid w:val="00A1705C"/>
    <w:rsid w:val="00A2137E"/>
    <w:rsid w:val="00A26361"/>
    <w:rsid w:val="00A32502"/>
    <w:rsid w:val="00A412A5"/>
    <w:rsid w:val="00A53B84"/>
    <w:rsid w:val="00A54159"/>
    <w:rsid w:val="00A62743"/>
    <w:rsid w:val="00A70168"/>
    <w:rsid w:val="00A847DA"/>
    <w:rsid w:val="00A91510"/>
    <w:rsid w:val="00A93713"/>
    <w:rsid w:val="00AA307A"/>
    <w:rsid w:val="00AA75CE"/>
    <w:rsid w:val="00AB6DCD"/>
    <w:rsid w:val="00AD2135"/>
    <w:rsid w:val="00AE27D3"/>
    <w:rsid w:val="00AE2E46"/>
    <w:rsid w:val="00AE6B53"/>
    <w:rsid w:val="00AF22AF"/>
    <w:rsid w:val="00AF3F22"/>
    <w:rsid w:val="00AF4B13"/>
    <w:rsid w:val="00B048D2"/>
    <w:rsid w:val="00B04EA2"/>
    <w:rsid w:val="00B120D4"/>
    <w:rsid w:val="00B12BD6"/>
    <w:rsid w:val="00B15A1B"/>
    <w:rsid w:val="00B1619A"/>
    <w:rsid w:val="00B21CE9"/>
    <w:rsid w:val="00B255D1"/>
    <w:rsid w:val="00B51717"/>
    <w:rsid w:val="00B55748"/>
    <w:rsid w:val="00B57B77"/>
    <w:rsid w:val="00B66E47"/>
    <w:rsid w:val="00B67F36"/>
    <w:rsid w:val="00B80871"/>
    <w:rsid w:val="00B84B26"/>
    <w:rsid w:val="00B940C1"/>
    <w:rsid w:val="00B94AAD"/>
    <w:rsid w:val="00B9672C"/>
    <w:rsid w:val="00BA0023"/>
    <w:rsid w:val="00BA2BD4"/>
    <w:rsid w:val="00BA35FE"/>
    <w:rsid w:val="00BC0F61"/>
    <w:rsid w:val="00BC4446"/>
    <w:rsid w:val="00BC45BD"/>
    <w:rsid w:val="00BD4447"/>
    <w:rsid w:val="00BD485A"/>
    <w:rsid w:val="00BD5EEC"/>
    <w:rsid w:val="00BE0F47"/>
    <w:rsid w:val="00BE1AE6"/>
    <w:rsid w:val="00BE3710"/>
    <w:rsid w:val="00BF00BA"/>
    <w:rsid w:val="00BF1476"/>
    <w:rsid w:val="00BF64F3"/>
    <w:rsid w:val="00C07D46"/>
    <w:rsid w:val="00C13CAE"/>
    <w:rsid w:val="00C15CC7"/>
    <w:rsid w:val="00C2069A"/>
    <w:rsid w:val="00C26D88"/>
    <w:rsid w:val="00C31892"/>
    <w:rsid w:val="00C67514"/>
    <w:rsid w:val="00C736EB"/>
    <w:rsid w:val="00C82320"/>
    <w:rsid w:val="00C87FBA"/>
    <w:rsid w:val="00C92D3B"/>
    <w:rsid w:val="00C96548"/>
    <w:rsid w:val="00C9778C"/>
    <w:rsid w:val="00CA789D"/>
    <w:rsid w:val="00CC65EF"/>
    <w:rsid w:val="00CD0112"/>
    <w:rsid w:val="00CE455A"/>
    <w:rsid w:val="00CF27B0"/>
    <w:rsid w:val="00CF724B"/>
    <w:rsid w:val="00CF76F9"/>
    <w:rsid w:val="00D13B50"/>
    <w:rsid w:val="00D16302"/>
    <w:rsid w:val="00D3529C"/>
    <w:rsid w:val="00D5509A"/>
    <w:rsid w:val="00D56377"/>
    <w:rsid w:val="00D605D1"/>
    <w:rsid w:val="00D70AF9"/>
    <w:rsid w:val="00D7222F"/>
    <w:rsid w:val="00D725CE"/>
    <w:rsid w:val="00D738A9"/>
    <w:rsid w:val="00D8081F"/>
    <w:rsid w:val="00D85237"/>
    <w:rsid w:val="00D85C05"/>
    <w:rsid w:val="00D9089D"/>
    <w:rsid w:val="00D92ED9"/>
    <w:rsid w:val="00DA0A04"/>
    <w:rsid w:val="00DB1EBB"/>
    <w:rsid w:val="00DB4A19"/>
    <w:rsid w:val="00DB5CA7"/>
    <w:rsid w:val="00DC7288"/>
    <w:rsid w:val="00DD41F9"/>
    <w:rsid w:val="00DF7845"/>
    <w:rsid w:val="00E0025E"/>
    <w:rsid w:val="00E03218"/>
    <w:rsid w:val="00E03628"/>
    <w:rsid w:val="00E20D18"/>
    <w:rsid w:val="00E22E80"/>
    <w:rsid w:val="00E24FBE"/>
    <w:rsid w:val="00E36511"/>
    <w:rsid w:val="00E46972"/>
    <w:rsid w:val="00E7411A"/>
    <w:rsid w:val="00E751FA"/>
    <w:rsid w:val="00E924EC"/>
    <w:rsid w:val="00E94784"/>
    <w:rsid w:val="00EA43B2"/>
    <w:rsid w:val="00EA76E7"/>
    <w:rsid w:val="00F05426"/>
    <w:rsid w:val="00F0675A"/>
    <w:rsid w:val="00F11176"/>
    <w:rsid w:val="00F14FB4"/>
    <w:rsid w:val="00F25AB5"/>
    <w:rsid w:val="00F32C4C"/>
    <w:rsid w:val="00F51068"/>
    <w:rsid w:val="00F60DC9"/>
    <w:rsid w:val="00F6666D"/>
    <w:rsid w:val="00F67788"/>
    <w:rsid w:val="00F94D56"/>
    <w:rsid w:val="00F9638C"/>
    <w:rsid w:val="00F9743A"/>
    <w:rsid w:val="00FA4DD3"/>
    <w:rsid w:val="00FA6E5D"/>
    <w:rsid w:val="00FC2D4D"/>
    <w:rsid w:val="00FC67D3"/>
    <w:rsid w:val="00FE5452"/>
    <w:rsid w:val="00FF46F0"/>
    <w:rsid w:val="00FF7C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94277"/>
  <w15:chartTrackingRefBased/>
  <w15:docId w15:val="{3116C658-DE58-4440-BB87-CED0A972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02D"/>
    <w:rPr>
      <w:rFonts w:ascii="Arial" w:hAnsi="Arial"/>
      <w:color w:val="000080"/>
      <w:szCs w:val="24"/>
    </w:rPr>
  </w:style>
  <w:style w:type="paragraph" w:styleId="Titre1">
    <w:name w:val="heading 1"/>
    <w:basedOn w:val="Corpsdetexte"/>
    <w:next w:val="Corpsdetexte"/>
    <w:qFormat/>
    <w:rsid w:val="0094747F"/>
    <w:pPr>
      <w:keepNext/>
      <w:spacing w:before="640" w:after="60"/>
      <w:ind w:left="1080"/>
      <w:jc w:val="center"/>
      <w:outlineLvl w:val="0"/>
    </w:pPr>
    <w:rPr>
      <w:b/>
      <w:bCs/>
      <w:smallCaps/>
      <w:color w:val="000066"/>
      <w:sz w:val="40"/>
    </w:rPr>
  </w:style>
  <w:style w:type="paragraph" w:styleId="Titre2">
    <w:name w:val="heading 2"/>
    <w:basedOn w:val="Corpsdetexte"/>
    <w:next w:val="Corpsdetexte"/>
    <w:link w:val="Titre2Car"/>
    <w:qFormat/>
    <w:rsid w:val="0094747F"/>
    <w:pPr>
      <w:keepNext/>
      <w:spacing w:before="840" w:after="480"/>
      <w:ind w:left="0"/>
      <w:outlineLvl w:val="1"/>
    </w:pPr>
    <w:rPr>
      <w:b/>
      <w:color w:val="000066"/>
      <w:sz w:val="28"/>
      <w:szCs w:val="20"/>
    </w:rPr>
  </w:style>
  <w:style w:type="paragraph" w:styleId="Titre3">
    <w:name w:val="heading 3"/>
    <w:basedOn w:val="Corpsdetexte"/>
    <w:next w:val="Corpsdetexte"/>
    <w:link w:val="Titre3Car"/>
    <w:qFormat/>
    <w:rsid w:val="0094747F"/>
    <w:pPr>
      <w:keepNext/>
      <w:pBdr>
        <w:top w:val="single" w:sz="4" w:space="0" w:color="000080"/>
      </w:pBdr>
      <w:spacing w:before="240" w:after="120"/>
      <w:ind w:left="0"/>
      <w:outlineLvl w:val="2"/>
    </w:pPr>
    <w:rPr>
      <w:rFonts w:eastAsia="Arial Unicode MS"/>
      <w:color w:val="000066"/>
      <w:sz w:val="28"/>
      <w:szCs w:val="27"/>
    </w:rPr>
  </w:style>
  <w:style w:type="paragraph" w:styleId="Titre4">
    <w:name w:val="heading 4"/>
    <w:basedOn w:val="Corpsdetexte"/>
    <w:next w:val="Corpsdetexte"/>
    <w:link w:val="Titre4Car"/>
    <w:qFormat/>
    <w:rsid w:val="0094747F"/>
    <w:pPr>
      <w:keepNext/>
      <w:spacing w:before="240" w:after="60"/>
      <w:ind w:left="181"/>
      <w:outlineLvl w:val="3"/>
    </w:pPr>
    <w:rPr>
      <w:rFonts w:eastAsia="Arial Unicode MS"/>
      <w:b/>
      <w:bCs/>
      <w:sz w:val="20"/>
      <w:szCs w:val="20"/>
    </w:rPr>
  </w:style>
  <w:style w:type="paragraph" w:styleId="Titre5">
    <w:name w:val="heading 5"/>
    <w:basedOn w:val="Corpsdetexte"/>
    <w:next w:val="Corpsdetexte"/>
    <w:link w:val="Titre5Car"/>
    <w:qFormat/>
    <w:rsid w:val="0094747F"/>
    <w:pPr>
      <w:keepNext/>
      <w:spacing w:before="120"/>
      <w:ind w:left="357"/>
      <w:outlineLvl w:val="4"/>
    </w:pPr>
    <w:rPr>
      <w:b/>
      <w:bCs/>
      <w:i/>
      <w:iCs/>
    </w:rPr>
  </w:style>
  <w:style w:type="paragraph" w:styleId="Titre6">
    <w:name w:val="heading 6"/>
    <w:basedOn w:val="Corpsdetexte"/>
    <w:next w:val="Corpsdetexte"/>
    <w:qFormat/>
    <w:rsid w:val="0094747F"/>
    <w:pPr>
      <w:keepNext/>
      <w:spacing w:before="120"/>
      <w:ind w:left="539" w:right="-108"/>
      <w:outlineLvl w:val="5"/>
    </w:pPr>
    <w:rPr>
      <w:b/>
      <w:bCs/>
    </w:rPr>
  </w:style>
  <w:style w:type="paragraph" w:styleId="Titre7">
    <w:name w:val="heading 7"/>
    <w:basedOn w:val="Corpsdetexte"/>
    <w:next w:val="Normal"/>
    <w:link w:val="Titre7Car"/>
    <w:qFormat/>
    <w:rsid w:val="00143929"/>
    <w:pPr>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4747F"/>
    <w:pPr>
      <w:spacing w:before="60"/>
      <w:ind w:left="720"/>
      <w:jc w:val="both"/>
    </w:pPr>
    <w:rPr>
      <w:rFonts w:cs="Arial"/>
      <w:color w:val="000099"/>
      <w:sz w:val="18"/>
      <w:szCs w:val="16"/>
    </w:rPr>
  </w:style>
  <w:style w:type="paragraph" w:styleId="Listepuces">
    <w:name w:val="List Bullet"/>
    <w:basedOn w:val="Corpsdetexte"/>
    <w:link w:val="ListepucesCar"/>
    <w:rsid w:val="003C28A3"/>
    <w:pPr>
      <w:numPr>
        <w:numId w:val="1"/>
      </w:numPr>
      <w:tabs>
        <w:tab w:val="left" w:pos="900"/>
        <w:tab w:val="left" w:pos="1980"/>
      </w:tabs>
    </w:pPr>
    <w:rPr>
      <w:szCs w:val="20"/>
    </w:rPr>
  </w:style>
  <w:style w:type="paragraph" w:customStyle="1" w:styleId="cogPuceTabulation">
    <w:name w:val="cogPuceTabulation"/>
    <w:basedOn w:val="Listepuces"/>
    <w:link w:val="cogPuceTabulationCarCar"/>
    <w:rsid w:val="003C28A3"/>
    <w:pPr>
      <w:tabs>
        <w:tab w:val="num" w:pos="1800"/>
      </w:tabs>
      <w:ind w:left="1800"/>
    </w:pPr>
  </w:style>
  <w:style w:type="character" w:customStyle="1" w:styleId="CorpsdetexteCar">
    <w:name w:val="Corps de texte Car"/>
    <w:link w:val="Corpsdetexte"/>
    <w:rsid w:val="003C28A3"/>
    <w:rPr>
      <w:rFonts w:ascii="Arial" w:hAnsi="Arial" w:cs="Arial"/>
      <w:color w:val="000099"/>
      <w:sz w:val="18"/>
      <w:szCs w:val="16"/>
      <w:lang w:val="fr-FR" w:eastAsia="fr-FR" w:bidi="ar-SA"/>
    </w:rPr>
  </w:style>
  <w:style w:type="character" w:customStyle="1" w:styleId="ListepucesCar">
    <w:name w:val="Liste à puces Car"/>
    <w:basedOn w:val="CorpsdetexteCar"/>
    <w:link w:val="Listepuces"/>
    <w:rsid w:val="003C28A3"/>
    <w:rPr>
      <w:rFonts w:ascii="Arial" w:hAnsi="Arial" w:cs="Arial"/>
      <w:color w:val="000099"/>
      <w:sz w:val="18"/>
      <w:szCs w:val="16"/>
      <w:lang w:val="fr-FR" w:eastAsia="fr-FR" w:bidi="ar-SA"/>
    </w:rPr>
  </w:style>
  <w:style w:type="character" w:customStyle="1" w:styleId="cogPuceTabulationCarCar">
    <w:name w:val="cogPuceTabulation Car Car"/>
    <w:basedOn w:val="ListepucesCar"/>
    <w:link w:val="cogPuceTabulation"/>
    <w:rsid w:val="003C28A3"/>
    <w:rPr>
      <w:rFonts w:ascii="Arial" w:hAnsi="Arial" w:cs="Arial"/>
      <w:color w:val="000099"/>
      <w:sz w:val="18"/>
      <w:szCs w:val="16"/>
      <w:lang w:val="fr-FR" w:eastAsia="fr-FR" w:bidi="ar-SA"/>
    </w:rPr>
  </w:style>
  <w:style w:type="paragraph" w:styleId="En-tte">
    <w:name w:val="header"/>
    <w:basedOn w:val="Normal"/>
    <w:rsid w:val="0092659D"/>
    <w:pPr>
      <w:tabs>
        <w:tab w:val="center" w:pos="4536"/>
        <w:tab w:val="right" w:pos="9072"/>
      </w:tabs>
    </w:pPr>
  </w:style>
  <w:style w:type="paragraph" w:styleId="Pieddepage">
    <w:name w:val="footer"/>
    <w:basedOn w:val="Normal"/>
    <w:link w:val="PieddepageCar"/>
    <w:rsid w:val="00782415"/>
    <w:pPr>
      <w:tabs>
        <w:tab w:val="center" w:pos="4536"/>
        <w:tab w:val="right" w:pos="9072"/>
      </w:tabs>
      <w:jc w:val="center"/>
    </w:pPr>
    <w:rPr>
      <w:rFonts w:cs="Arial"/>
      <w:sz w:val="18"/>
    </w:rPr>
  </w:style>
  <w:style w:type="table" w:styleId="Grilledutableau">
    <w:name w:val="Table Grid"/>
    <w:basedOn w:val="TableauNormal"/>
    <w:rsid w:val="00936B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depageCar">
    <w:name w:val="Pied de page Car"/>
    <w:link w:val="Pieddepage"/>
    <w:rsid w:val="00F9638C"/>
    <w:rPr>
      <w:rFonts w:ascii="Arial" w:hAnsi="Arial" w:cs="Arial"/>
      <w:color w:val="000080"/>
      <w:sz w:val="18"/>
      <w:szCs w:val="24"/>
    </w:rPr>
  </w:style>
  <w:style w:type="character" w:customStyle="1" w:styleId="Titre3Car">
    <w:name w:val="Titre 3 Car"/>
    <w:link w:val="Titre3"/>
    <w:rsid w:val="009D502D"/>
    <w:rPr>
      <w:rFonts w:ascii="Arial" w:eastAsia="Arial Unicode MS" w:hAnsi="Arial" w:cs="Arial"/>
      <w:color w:val="000066"/>
      <w:sz w:val="28"/>
      <w:szCs w:val="27"/>
    </w:rPr>
  </w:style>
  <w:style w:type="character" w:customStyle="1" w:styleId="Titre2Car">
    <w:name w:val="Titre 2 Car"/>
    <w:link w:val="Titre2"/>
    <w:rsid w:val="009D502D"/>
    <w:rPr>
      <w:rFonts w:ascii="Arial" w:hAnsi="Arial" w:cs="Arial"/>
      <w:b/>
      <w:color w:val="000066"/>
      <w:sz w:val="28"/>
    </w:rPr>
  </w:style>
  <w:style w:type="character" w:customStyle="1" w:styleId="Titre5Car">
    <w:name w:val="Titre 5 Car"/>
    <w:link w:val="Titre5"/>
    <w:rsid w:val="009D502D"/>
    <w:rPr>
      <w:rFonts w:ascii="Arial" w:hAnsi="Arial" w:cs="Arial"/>
      <w:b/>
      <w:bCs/>
      <w:i/>
      <w:iCs/>
      <w:color w:val="000099"/>
      <w:sz w:val="18"/>
      <w:szCs w:val="16"/>
    </w:rPr>
  </w:style>
  <w:style w:type="paragraph" w:customStyle="1" w:styleId="Comptence2">
    <w:name w:val="Compétence2"/>
    <w:basedOn w:val="Normal"/>
    <w:rsid w:val="009D502D"/>
    <w:pPr>
      <w:suppressAutoHyphens/>
      <w:ind w:left="851" w:hanging="284"/>
      <w:jc w:val="both"/>
    </w:pPr>
    <w:rPr>
      <w:rFonts w:ascii="Comic Sans MS" w:hAnsi="Comic Sans MS"/>
      <w:color w:val="auto"/>
      <w:spacing w:val="-3"/>
      <w:sz w:val="22"/>
      <w:szCs w:val="20"/>
    </w:rPr>
  </w:style>
  <w:style w:type="character" w:customStyle="1" w:styleId="Titre4Car">
    <w:name w:val="Titre 4 Car"/>
    <w:link w:val="Titre4"/>
    <w:rsid w:val="00A93713"/>
    <w:rPr>
      <w:rFonts w:ascii="Arial" w:eastAsia="Arial Unicode MS" w:hAnsi="Arial" w:cs="Arial"/>
      <w:b/>
      <w:bCs/>
      <w:color w:val="000099"/>
    </w:rPr>
  </w:style>
  <w:style w:type="character" w:customStyle="1" w:styleId="Titre7Car">
    <w:name w:val="Titre 7 Car"/>
    <w:link w:val="Titre7"/>
    <w:rsid w:val="00A93713"/>
    <w:rPr>
      <w:rFonts w:ascii="Arial" w:hAnsi="Arial" w:cs="Arial"/>
      <w:color w:val="000099"/>
      <w:sz w:val="18"/>
      <w:szCs w:val="16"/>
    </w:rPr>
  </w:style>
  <w:style w:type="character" w:styleId="Textedelespacerserv">
    <w:name w:val="Placeholder Text"/>
    <w:basedOn w:val="Policepardfaut"/>
    <w:uiPriority w:val="99"/>
    <w:semiHidden/>
    <w:rsid w:val="00974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Dir%20Operations\CV\Mod&#232;le%20CV%20Vanill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24E3-35DE-400F-9610-F2499433D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CV Vanilla.dot</Template>
  <TotalTime>92</TotalTime>
  <Pages>4</Pages>
  <Words>1257</Words>
  <Characters>6918</Characters>
  <Application>Microsoft Office Word</Application>
  <DocSecurity>0</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Mohamed ZAFAD</vt:lpstr>
      <vt:lpstr>Mohamed ZAFAD</vt:lpstr>
    </vt:vector>
  </TitlesOfParts>
  <Company>COGNITIS</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Mohamed ZAFAD</dc:title>
  <dc:subject/>
  <dc:creator>mzed</dc:creator>
  <cp:keywords/>
  <dc:description>Indicate in the title the First and Last Name of the employee, as they should appear in the CV. Do not enter them in the CV. To reflect them in the RESUME, do CTRL-A/F9 anywhere in the document, then double-click in the header of any page, and again CTRL-A/F9.</dc:description>
  <cp:lastModifiedBy>MOHAMED ZAFAD</cp:lastModifiedBy>
  <cp:revision>3</cp:revision>
  <cp:lastPrinted>2009-04-24T07:28:00Z</cp:lastPrinted>
  <dcterms:created xsi:type="dcterms:W3CDTF">2022-10-12T09:06:00Z</dcterms:created>
  <dcterms:modified xsi:type="dcterms:W3CDTF">2022-10-12T12:32:00Z</dcterms:modified>
  <cp:category/>
</cp:coreProperties>
</file>